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26" w:rsidRPr="00B23018" w:rsidRDefault="00827A26" w:rsidP="00356FB3">
      <w:pPr>
        <w:jc w:val="center"/>
        <w:rPr>
          <w:b/>
          <w:sz w:val="40"/>
        </w:rPr>
      </w:pPr>
      <w:r w:rsidRPr="00B23018">
        <w:rPr>
          <w:rFonts w:hint="eastAsia"/>
          <w:b/>
          <w:sz w:val="40"/>
        </w:rPr>
        <w:t>내시경 검사 중 만나는 기생충</w:t>
      </w:r>
    </w:p>
    <w:p w:rsidR="00827A26" w:rsidRDefault="00827A26" w:rsidP="00356FB3">
      <w:pPr>
        <w:jc w:val="center"/>
      </w:pPr>
    </w:p>
    <w:p w:rsidR="00827A26" w:rsidRDefault="00827A26" w:rsidP="00356FB3">
      <w:pPr>
        <w:jc w:val="center"/>
      </w:pPr>
      <w:r>
        <w:rPr>
          <w:rFonts w:hint="eastAsia"/>
        </w:rPr>
        <w:t>성균관대학교</w:t>
      </w:r>
      <w:r>
        <w:t xml:space="preserve"> 의과대학 삼성서울병원 소화기내과 이준행</w:t>
      </w:r>
    </w:p>
    <w:p w:rsidR="00827A26" w:rsidRDefault="00827A26" w:rsidP="00827A26"/>
    <w:p w:rsidR="00827A26" w:rsidRPr="0009082E" w:rsidRDefault="00827A26" w:rsidP="00827A26">
      <w:pPr>
        <w:rPr>
          <w:b/>
          <w:color w:val="C00000"/>
        </w:rPr>
      </w:pPr>
      <w:r w:rsidRPr="0009082E">
        <w:rPr>
          <w:b/>
          <w:color w:val="C00000"/>
        </w:rPr>
        <w:t>서론</w:t>
      </w:r>
    </w:p>
    <w:p w:rsidR="00827A26" w:rsidRDefault="00827A26" w:rsidP="00827A26"/>
    <w:p w:rsidR="00C456B0" w:rsidRDefault="00827A26" w:rsidP="00055C94">
      <w:pPr>
        <w:ind w:firstLine="800"/>
      </w:pPr>
      <w:r>
        <w:rPr>
          <w:rFonts w:hint="eastAsia"/>
        </w:rPr>
        <w:t>일반인은</w:t>
      </w:r>
      <w:r>
        <w:t xml:space="preserve"> 물론 의료인까지 기생충질환을</w:t>
      </w:r>
      <w:r w:rsidR="007C25C9">
        <w:rPr>
          <w:rFonts w:hint="eastAsia"/>
        </w:rPr>
        <w:t xml:space="preserve"> 사라진</w:t>
      </w:r>
      <w:r>
        <w:t xml:space="preserve"> 질병으로 생각하고 가볍게 여기는 경향이 있지만, 아직 국내에는 적지 않은 환자가 기생충질환</w:t>
      </w:r>
      <w:r w:rsidR="00BF03B9">
        <w:rPr>
          <w:rFonts w:hint="eastAsia"/>
        </w:rPr>
        <w:t xml:space="preserve">으로 고생하고 </w:t>
      </w:r>
      <w:r>
        <w:t xml:space="preserve">있다. 과거에는 간단히 진단되고 쉽게 치료되던 </w:t>
      </w:r>
      <w:r w:rsidR="007C25C9">
        <w:rPr>
          <w:rFonts w:hint="eastAsia"/>
        </w:rPr>
        <w:t xml:space="preserve">기생충질환이 </w:t>
      </w:r>
      <w:r>
        <w:t xml:space="preserve">최근에는 진단이 늦어지거나 약제를 구하지 못하는 경우가 </w:t>
      </w:r>
      <w:r w:rsidR="00BF03B9">
        <w:rPr>
          <w:rFonts w:hint="eastAsia"/>
        </w:rPr>
        <w:t>있다</w:t>
      </w:r>
      <w:r>
        <w:t xml:space="preserve">. </w:t>
      </w:r>
      <w:r w:rsidR="00356FB3">
        <w:rPr>
          <w:rFonts w:hint="eastAsia"/>
        </w:rPr>
        <w:t xml:space="preserve">간혹 </w:t>
      </w:r>
      <w:r>
        <w:t>기생충질환이 발견</w:t>
      </w:r>
      <w:r w:rsidR="00356FB3">
        <w:rPr>
          <w:rFonts w:hint="eastAsia"/>
        </w:rPr>
        <w:t xml:space="preserve">되더라도 </w:t>
      </w:r>
      <w:r>
        <w:t>경험</w:t>
      </w:r>
      <w:r w:rsidR="00BF03B9">
        <w:rPr>
          <w:rFonts w:hint="eastAsia"/>
        </w:rPr>
        <w:t xml:space="preserve">이 </w:t>
      </w:r>
      <w:r>
        <w:t>부족</w:t>
      </w:r>
      <w:r w:rsidR="00BF03B9">
        <w:rPr>
          <w:rFonts w:hint="eastAsia"/>
        </w:rPr>
        <w:t xml:space="preserve">하여 </w:t>
      </w:r>
      <w:r>
        <w:t>우왕좌왕하</w:t>
      </w:r>
      <w:r w:rsidR="00356FB3">
        <w:rPr>
          <w:rFonts w:hint="eastAsia"/>
        </w:rPr>
        <w:t xml:space="preserve">기도 한다. </w:t>
      </w:r>
    </w:p>
    <w:p w:rsidR="00827A26" w:rsidRDefault="0040417A" w:rsidP="00055C94">
      <w:pPr>
        <w:ind w:firstLine="800"/>
      </w:pPr>
      <w:r>
        <w:rPr>
          <w:rFonts w:hint="eastAsia"/>
        </w:rPr>
        <w:t>우리나라</w:t>
      </w:r>
      <w:r w:rsidR="00827A26">
        <w:rPr>
          <w:rFonts w:hint="eastAsia"/>
        </w:rPr>
        <w:t>에서는</w:t>
      </w:r>
      <w:r w:rsidR="00827A26">
        <w:t xml:space="preserve"> 1971년부터 5</w:t>
      </w:r>
      <w:r w:rsidR="00BF03B9">
        <w:rPr>
          <w:rFonts w:hint="eastAsia"/>
        </w:rPr>
        <w:t>-7</w:t>
      </w:r>
      <w:r w:rsidR="00827A26">
        <w:t xml:space="preserve">년마다 </w:t>
      </w:r>
      <w:r w:rsidR="00BF03B9">
        <w:t>‘</w:t>
      </w:r>
      <w:r w:rsidR="00827A26">
        <w:t>전국</w:t>
      </w:r>
      <w:r w:rsidR="00BF03B9">
        <w:rPr>
          <w:rFonts w:hint="eastAsia"/>
        </w:rPr>
        <w:t xml:space="preserve"> </w:t>
      </w:r>
      <w:r w:rsidR="00827A26">
        <w:t>장내기생충 실태조사’가 이루어</w:t>
      </w:r>
      <w:r w:rsidR="001849AF">
        <w:rPr>
          <w:rFonts w:hint="eastAsia"/>
        </w:rPr>
        <w:t>지고 있다 (Table 1).</w:t>
      </w:r>
      <w:hyperlink w:anchor="_ENREF_1" w:tooltip="Hong, 2006 #1322" w:history="1">
        <w:r w:rsidR="000B3E1C">
          <w:fldChar w:fldCharType="begin">
            <w:fldData xml:space="preserve">PEVuZE5vdGU+PENpdGU+PEF1dGhvcj5Ib25nPC9BdXRob3I+PFllYXI+MjAwNjwvWWVhcj48UmVj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</w:fldData>
          </w:fldChar>
        </w:r>
        <w:r w:rsidR="000B3E1C">
          <w:instrText xml:space="preserve"> ADDIN EN.CITE </w:instrText>
        </w:r>
        <w:r w:rsidR="000B3E1C">
          <w:fldChar w:fldCharType="begin">
            <w:fldData xml:space="preserve">PEVuZE5vdGU+PENpdGU+PEF1dGhvcj5Ib25nPC9BdXRob3I+PFllYXI+MjAwNjwvWWVhcj48UmVj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</w:fldData>
          </w:fldChar>
        </w:r>
        <w:r w:rsidR="000B3E1C">
          <w:instrText xml:space="preserve"> ADDIN EN.CITE.DATA </w:instrText>
        </w:r>
        <w:r w:rsidR="000B3E1C">
          <w:fldChar w:fldCharType="end"/>
        </w:r>
        <w:r w:rsidR="000B3E1C">
          <w:fldChar w:fldCharType="separate"/>
        </w:r>
        <w:r w:rsidR="000B3E1C" w:rsidRPr="00EA3B57">
          <w:rPr>
            <w:noProof/>
            <w:vertAlign w:val="superscript"/>
          </w:rPr>
          <w:t>1</w:t>
        </w:r>
        <w:r w:rsidR="000B3E1C">
          <w:fldChar w:fldCharType="end"/>
        </w:r>
      </w:hyperlink>
      <w:r w:rsidR="001849AF">
        <w:rPr>
          <w:rFonts w:hint="eastAsia"/>
        </w:rPr>
        <w:t xml:space="preserve"> </w:t>
      </w:r>
      <w:r w:rsidR="00827A26">
        <w:t xml:space="preserve">1971년의 경우 총 </w:t>
      </w:r>
      <w:proofErr w:type="spellStart"/>
      <w:r w:rsidR="00827A26">
        <w:t>충란</w:t>
      </w:r>
      <w:proofErr w:type="spellEnd"/>
      <w:r w:rsidR="00827A26">
        <w:t xml:space="preserve"> 양성자</w:t>
      </w:r>
      <w:r>
        <w:rPr>
          <w:rFonts w:hint="eastAsia"/>
        </w:rPr>
        <w:t xml:space="preserve">는 </w:t>
      </w:r>
      <w:r w:rsidR="00827A26">
        <w:t xml:space="preserve">84.3%, 축적 </w:t>
      </w:r>
      <w:proofErr w:type="spellStart"/>
      <w:r w:rsidR="00827A26">
        <w:t>충란</w:t>
      </w:r>
      <w:proofErr w:type="spellEnd"/>
      <w:r w:rsidR="00827A26">
        <w:t xml:space="preserve"> 양성자</w:t>
      </w:r>
      <w:r>
        <w:rPr>
          <w:rFonts w:hint="eastAsia"/>
        </w:rPr>
        <w:t xml:space="preserve">는 </w:t>
      </w:r>
      <w:r w:rsidR="00827A26">
        <w:t>147.1%로 국민 한 사람이 평균 1.5 가지의 장내기생충</w:t>
      </w:r>
      <w:r>
        <w:rPr>
          <w:rFonts w:hint="eastAsia"/>
        </w:rPr>
        <w:t>을 가지고 있었다</w:t>
      </w:r>
      <w:r w:rsidR="00494F9C">
        <w:t>.</w:t>
      </w:r>
      <w:hyperlink w:anchor="_ENREF_2" w:tooltip="Lee, 2007 #1311" w:history="1">
        <w:r w:rsidR="000B3E1C">
          <w:fldChar w:fldCharType="begin"/>
        </w:r>
        <w:r w:rsidR="000B3E1C">
          <w:instrText xml:space="preserve"> ADDIN EN.CITE &lt;EndNote&gt;&lt;Cite&gt;&lt;Author&gt;Lee&lt;/Author&gt;&lt;Year&gt;2007&lt;/Year&gt;&lt;RecNum&gt;1311&lt;/RecNum&gt;&lt;DisplayText&gt;&lt;style face="superscript"&gt;2&lt;/style&gt;&lt;/DisplayText&gt;&lt;record&gt;&lt;rec-number&gt;1311&lt;/rec-number&gt;&lt;foreign-keys&gt;&lt;key app="EN" db-id="xsaaafv5a0zzr1eaw2d5ff99tppwtevz0t59"&gt;1311&lt;/key&gt;&lt;/foreign-keys&gt;&lt;ref-type name="Journal Article"&gt;17&lt;/ref-type&gt;&lt;contributors&gt;&lt;authors&gt;&lt;author&gt;Lee, S. H.&lt;/author&gt;&lt;/authors&gt;&lt;/contributors&gt;&lt;titles&gt;&lt;title&gt;Transition of parasitic diseases in Korea&lt;/title&gt;&lt;secondary-title&gt;Korean J Med Assoc&lt;/secondary-title&gt;&lt;/titles&gt;&lt;periodical&gt;&lt;full-title&gt;Korean J Med Assoc&lt;/full-title&gt;&lt;/periodical&gt;&lt;pages&gt;937-945&lt;/pages&gt;&lt;volume&gt;50&lt;/volume&gt;&lt;number&gt;11&lt;/number&gt;&lt;section&gt;937&lt;/section&gt;&lt;dates&gt;&lt;year&gt;2007&lt;/year&gt;&lt;/dates&gt;&lt;urls&gt;&lt;/urls&gt;&lt;/record&gt;&lt;/Cite&gt;&lt;/EndNote&gt;</w:instrText>
        </w:r>
        <w:r w:rsidR="000B3E1C">
          <w:fldChar w:fldCharType="separate"/>
        </w:r>
        <w:r w:rsidR="000B3E1C" w:rsidRPr="00EA3B57">
          <w:rPr>
            <w:noProof/>
            <w:vertAlign w:val="superscript"/>
          </w:rPr>
          <w:t>2</w:t>
        </w:r>
        <w:r w:rsidR="000B3E1C">
          <w:fldChar w:fldCharType="end"/>
        </w:r>
      </w:hyperlink>
      <w:r w:rsidR="00827A26">
        <w:t xml:space="preserve"> 이후 감염자의 비율</w:t>
      </w:r>
      <w:r>
        <w:rPr>
          <w:rFonts w:hint="eastAsia"/>
        </w:rPr>
        <w:t xml:space="preserve">이 </w:t>
      </w:r>
      <w:r w:rsidR="00827A26">
        <w:t xml:space="preserve">감소되어 1997년 제 6차 실태조사에서는 총 </w:t>
      </w:r>
      <w:proofErr w:type="spellStart"/>
      <w:r w:rsidR="00827A26">
        <w:t>충란</w:t>
      </w:r>
      <w:proofErr w:type="spellEnd"/>
      <w:r w:rsidR="00827A26">
        <w:t xml:space="preserve"> 양성자</w:t>
      </w:r>
      <w:r>
        <w:rPr>
          <w:rFonts w:hint="eastAsia"/>
        </w:rPr>
        <w:t xml:space="preserve">는 </w:t>
      </w:r>
      <w:r w:rsidR="00827A26">
        <w:t xml:space="preserve">2.4%, 축적 </w:t>
      </w:r>
      <w:proofErr w:type="spellStart"/>
      <w:r w:rsidR="00827A26">
        <w:t>충란</w:t>
      </w:r>
      <w:proofErr w:type="spellEnd"/>
      <w:r w:rsidR="00827A26">
        <w:t xml:space="preserve"> 양성자</w:t>
      </w:r>
      <w:r>
        <w:rPr>
          <w:rFonts w:hint="eastAsia"/>
        </w:rPr>
        <w:t xml:space="preserve">는 </w:t>
      </w:r>
      <w:r w:rsidR="00827A26">
        <w:t>2.4%였다</w:t>
      </w:r>
      <w:r>
        <w:rPr>
          <w:rFonts w:hint="eastAsia"/>
        </w:rPr>
        <w:t xml:space="preserve"> (</w:t>
      </w:r>
      <w:proofErr w:type="spellStart"/>
      <w:r w:rsidR="00827A26">
        <w:t>간흡충</w:t>
      </w:r>
      <w:proofErr w:type="spellEnd"/>
      <w:r w:rsidR="00827A26">
        <w:t xml:space="preserve"> 1.4%, 요충 0.6%, </w:t>
      </w:r>
      <w:proofErr w:type="spellStart"/>
      <w:r w:rsidR="00827A26">
        <w:t>요코가와흡충</w:t>
      </w:r>
      <w:proofErr w:type="spellEnd"/>
      <w:r w:rsidR="00827A26">
        <w:t xml:space="preserve"> 0.3%, 회충 0.06%</w:t>
      </w:r>
      <w:r w:rsidR="00BF03B9">
        <w:rPr>
          <w:rFonts w:hint="eastAsia"/>
        </w:rPr>
        <w:t>)</w:t>
      </w:r>
      <w:r w:rsidR="001849AF">
        <w:rPr>
          <w:rFonts w:hint="eastAsia"/>
        </w:rPr>
        <w:t>.</w:t>
      </w:r>
      <w:r w:rsidR="00140BBA">
        <w:rPr>
          <w:rFonts w:hint="eastAsia"/>
        </w:rPr>
        <w:t xml:space="preserve"> 당시에는 조만간 </w:t>
      </w:r>
      <w:proofErr w:type="spellStart"/>
      <w:r w:rsidR="00140BBA">
        <w:rPr>
          <w:rFonts w:hint="eastAsia"/>
        </w:rPr>
        <w:t>충란</w:t>
      </w:r>
      <w:proofErr w:type="spellEnd"/>
      <w:r w:rsidR="00140BBA">
        <w:rPr>
          <w:rFonts w:hint="eastAsia"/>
        </w:rPr>
        <w:t xml:space="preserve"> 양성자</w:t>
      </w:r>
      <w:r w:rsidR="00BF03B9">
        <w:rPr>
          <w:rFonts w:hint="eastAsia"/>
        </w:rPr>
        <w:t xml:space="preserve">가 1% </w:t>
      </w:r>
      <w:r w:rsidR="00140BBA">
        <w:rPr>
          <w:rFonts w:hint="eastAsia"/>
        </w:rPr>
        <w:t xml:space="preserve">미만으로 내려갈 것으로 기대되었다. </w:t>
      </w:r>
      <w:r w:rsidR="00827A26">
        <w:t xml:space="preserve"> </w:t>
      </w:r>
    </w:p>
    <w:p w:rsidR="00827A26" w:rsidRDefault="00140BBA" w:rsidP="00055C94">
      <w:pPr>
        <w:ind w:firstLine="800"/>
      </w:pPr>
      <w:r>
        <w:rPr>
          <w:rFonts w:hint="eastAsia"/>
        </w:rPr>
        <w:t xml:space="preserve">그러나 </w:t>
      </w:r>
      <w:r w:rsidR="00827A26">
        <w:t>2005년 발표된 제 7차 실태조사</w:t>
      </w:r>
      <w:r>
        <w:rPr>
          <w:rFonts w:hint="eastAsia"/>
        </w:rPr>
        <w:t xml:space="preserve"> 결과는 충격적이었다. 처음으로 </w:t>
      </w:r>
      <w:r w:rsidR="00827A26">
        <w:t>장내기생충 감염률이 증가</w:t>
      </w:r>
      <w:r>
        <w:rPr>
          <w:rFonts w:hint="eastAsia"/>
        </w:rPr>
        <w:t xml:space="preserve">되었기 때문이다 (Table 1). </w:t>
      </w:r>
      <w:r>
        <w:t>2004년 6월 10일부터 2004년 12월 20일까지 2</w:t>
      </w:r>
      <w:r w:rsidR="00BF03B9">
        <w:rPr>
          <w:rFonts w:hint="eastAsia"/>
        </w:rPr>
        <w:t>만여명</w:t>
      </w:r>
      <w:r w:rsidR="007C25C9">
        <w:rPr>
          <w:rFonts w:hint="eastAsia"/>
        </w:rPr>
        <w:t>의</w:t>
      </w:r>
      <w:r>
        <w:t xml:space="preserve"> 대변검사</w:t>
      </w:r>
      <w:r>
        <w:rPr>
          <w:rFonts w:hint="eastAsia"/>
        </w:rPr>
        <w:t xml:space="preserve">를 시행한 </w:t>
      </w:r>
      <w:r w:rsidR="00827A26">
        <w:t>7차 실태조사</w:t>
      </w:r>
      <w:r w:rsidR="007C25C9">
        <w:rPr>
          <w:rFonts w:hint="eastAsia"/>
        </w:rPr>
        <w:t>의</w:t>
      </w:r>
      <w:r w:rsidR="00827A26">
        <w:t xml:space="preserve"> </w:t>
      </w:r>
      <w:proofErr w:type="spellStart"/>
      <w:r w:rsidR="00827A26">
        <w:t>충란</w:t>
      </w:r>
      <w:proofErr w:type="spellEnd"/>
      <w:r w:rsidR="00827A26">
        <w:t xml:space="preserve"> 양성률은 3.67%</w:t>
      </w:r>
      <w:r>
        <w:rPr>
          <w:rFonts w:hint="eastAsia"/>
        </w:rPr>
        <w:t xml:space="preserve">였다. 이는 우리나라에 </w:t>
      </w:r>
      <w:r w:rsidR="00827A26">
        <w:t>178만</w:t>
      </w:r>
      <w:r>
        <w:rPr>
          <w:rFonts w:hint="eastAsia"/>
        </w:rPr>
        <w:t>명</w:t>
      </w:r>
      <w:r w:rsidR="001849AF">
        <w:rPr>
          <w:rFonts w:hint="eastAsia"/>
        </w:rPr>
        <w:t>의</w:t>
      </w:r>
      <w:r>
        <w:rPr>
          <w:rFonts w:hint="eastAsia"/>
        </w:rPr>
        <w:t xml:space="preserve"> 감염자</w:t>
      </w:r>
      <w:r w:rsidR="001849AF">
        <w:rPr>
          <w:rFonts w:hint="eastAsia"/>
        </w:rPr>
        <w:t>가</w:t>
      </w:r>
      <w:r>
        <w:rPr>
          <w:rFonts w:hint="eastAsia"/>
        </w:rPr>
        <w:t xml:space="preserve"> 있</w:t>
      </w:r>
      <w:r w:rsidR="001849AF">
        <w:rPr>
          <w:rFonts w:hint="eastAsia"/>
        </w:rPr>
        <w:t xml:space="preserve">음을 의미한다. </w:t>
      </w:r>
      <w:r w:rsidR="00827A26">
        <w:t>농</w:t>
      </w:r>
      <w:r w:rsidR="00D24CBA">
        <w:rPr>
          <w:rFonts w:hint="eastAsia"/>
        </w:rPr>
        <w:t>촌</w:t>
      </w:r>
      <w:r w:rsidR="00827A26">
        <w:t xml:space="preserve">지역이 </w:t>
      </w:r>
      <w:r w:rsidR="00D24CBA">
        <w:t>도시지</w:t>
      </w:r>
      <w:r w:rsidR="00D24CBA">
        <w:rPr>
          <w:rFonts w:hint="eastAsia"/>
        </w:rPr>
        <w:t>역</w:t>
      </w:r>
      <w:r w:rsidR="00827A26">
        <w:t>보다 양성률이 높게 나타</w:t>
      </w:r>
      <w:r w:rsidR="00D24CBA">
        <w:rPr>
          <w:rFonts w:hint="eastAsia"/>
        </w:rPr>
        <w:t>났는데 (6.8% 대 3.1%)</w:t>
      </w:r>
      <w:r w:rsidR="00827A26">
        <w:t xml:space="preserve">, 이는 </w:t>
      </w:r>
      <w:proofErr w:type="spellStart"/>
      <w:r w:rsidR="00827A26">
        <w:t>어</w:t>
      </w:r>
      <w:r w:rsidR="00D24CBA">
        <w:rPr>
          <w:rFonts w:hint="eastAsia"/>
        </w:rPr>
        <w:t>패</w:t>
      </w:r>
      <w:r w:rsidR="00827A26">
        <w:t>류매개성</w:t>
      </w:r>
      <w:proofErr w:type="spellEnd"/>
      <w:r w:rsidR="00827A26">
        <w:t xml:space="preserve"> </w:t>
      </w:r>
      <w:proofErr w:type="spellStart"/>
      <w:r w:rsidR="00827A26">
        <w:t>윤충인</w:t>
      </w:r>
      <w:proofErr w:type="spellEnd"/>
      <w:r w:rsidR="00827A26">
        <w:t xml:space="preserve"> </w:t>
      </w:r>
      <w:proofErr w:type="spellStart"/>
      <w:r w:rsidR="00827A26">
        <w:t>간흡충</w:t>
      </w:r>
      <w:proofErr w:type="spellEnd"/>
      <w:r w:rsidR="00827A26">
        <w:t xml:space="preserve">, </w:t>
      </w:r>
      <w:proofErr w:type="spellStart"/>
      <w:r w:rsidR="00827A26">
        <w:t>요코가와</w:t>
      </w:r>
      <w:proofErr w:type="spellEnd"/>
      <w:r w:rsidR="00827A26">
        <w:t xml:space="preserve"> </w:t>
      </w:r>
      <w:proofErr w:type="spellStart"/>
      <w:r w:rsidR="00827A26">
        <w:t>흡충이</w:t>
      </w:r>
      <w:proofErr w:type="spellEnd"/>
      <w:r w:rsidR="00827A26">
        <w:t xml:space="preserve"> 농촌지역에서 </w:t>
      </w:r>
      <w:r w:rsidR="007C25C9">
        <w:rPr>
          <w:rFonts w:hint="eastAsia"/>
        </w:rPr>
        <w:t>많았기</w:t>
      </w:r>
      <w:r w:rsidR="00B23018">
        <w:rPr>
          <w:rFonts w:hint="eastAsia"/>
        </w:rPr>
        <w:t xml:space="preserve"> 때문이</w:t>
      </w:r>
      <w:r w:rsidR="00BF03B9">
        <w:rPr>
          <w:rFonts w:hint="eastAsia"/>
        </w:rPr>
        <w:t>었</w:t>
      </w:r>
      <w:r w:rsidR="00B23018">
        <w:rPr>
          <w:rFonts w:hint="eastAsia"/>
        </w:rPr>
        <w:t xml:space="preserve">다. </w:t>
      </w:r>
      <w:proofErr w:type="spellStart"/>
      <w:r w:rsidR="00B23018">
        <w:rPr>
          <w:rFonts w:hint="eastAsia"/>
        </w:rPr>
        <w:t>충체별로는</w:t>
      </w:r>
      <w:proofErr w:type="spellEnd"/>
      <w:r w:rsidR="00B23018">
        <w:rPr>
          <w:rFonts w:hint="eastAsia"/>
        </w:rPr>
        <w:t xml:space="preserve"> </w:t>
      </w:r>
      <w:proofErr w:type="spellStart"/>
      <w:r w:rsidR="00B23018">
        <w:t>간흡충</w:t>
      </w:r>
      <w:r w:rsidR="00BF03B9">
        <w:rPr>
          <w:rFonts w:hint="eastAsia"/>
        </w:rPr>
        <w:t>이</w:t>
      </w:r>
      <w:proofErr w:type="spellEnd"/>
      <w:r w:rsidR="00B23018">
        <w:rPr>
          <w:rFonts w:hint="eastAsia"/>
        </w:rPr>
        <w:t xml:space="preserve"> </w:t>
      </w:r>
      <w:r w:rsidR="00B23018">
        <w:t>2.42%</w:t>
      </w:r>
      <w:r w:rsidR="00B23018">
        <w:rPr>
          <w:rFonts w:hint="eastAsia"/>
        </w:rPr>
        <w:t xml:space="preserve">로 가장 </w:t>
      </w:r>
      <w:r w:rsidR="00BF03B9">
        <w:rPr>
          <w:rFonts w:hint="eastAsia"/>
        </w:rPr>
        <w:t xml:space="preserve">흔했다 </w:t>
      </w:r>
      <w:r w:rsidR="00B23018">
        <w:rPr>
          <w:rFonts w:hint="eastAsia"/>
        </w:rPr>
        <w:t>(</w:t>
      </w:r>
      <w:r w:rsidR="00B23018">
        <w:t>남성</w:t>
      </w:r>
      <w:r w:rsidR="00B23018">
        <w:rPr>
          <w:rFonts w:hint="eastAsia"/>
        </w:rPr>
        <w:t xml:space="preserve"> </w:t>
      </w:r>
      <w:r w:rsidR="00B23018">
        <w:t>3.2%</w:t>
      </w:r>
      <w:r w:rsidR="00B23018">
        <w:rPr>
          <w:rFonts w:hint="eastAsia"/>
        </w:rPr>
        <w:t xml:space="preserve">, </w:t>
      </w:r>
      <w:r w:rsidR="00B23018">
        <w:t>여성</w:t>
      </w:r>
      <w:r w:rsidR="00B23018">
        <w:rPr>
          <w:rFonts w:hint="eastAsia"/>
        </w:rPr>
        <w:t xml:space="preserve"> </w:t>
      </w:r>
      <w:r w:rsidR="00B23018">
        <w:t>1.6%)</w:t>
      </w:r>
      <w:r w:rsidR="00B23018">
        <w:rPr>
          <w:rFonts w:hint="eastAsia"/>
        </w:rPr>
        <w:t>.</w:t>
      </w:r>
    </w:p>
    <w:p w:rsidR="00827A26" w:rsidRDefault="00827A26" w:rsidP="00055C94">
      <w:pPr>
        <w:ind w:firstLine="800"/>
      </w:pPr>
      <w:r>
        <w:rPr>
          <w:rFonts w:hint="eastAsia"/>
        </w:rPr>
        <w:t>필자</w:t>
      </w:r>
      <w:r w:rsidR="001849AF">
        <w:rPr>
          <w:rFonts w:hint="eastAsia"/>
        </w:rPr>
        <w:t xml:space="preserve">가 </w:t>
      </w:r>
      <w:r>
        <w:t xml:space="preserve">삼성서울병원 건강의학센터에서 2000년부터 2006년까지 7년간 </w:t>
      </w:r>
      <w:proofErr w:type="spellStart"/>
      <w:r>
        <w:t>수진자</w:t>
      </w:r>
      <w:proofErr w:type="spellEnd"/>
      <w:r>
        <w:t>(평균 연령: 49.4 +/- 9.9세)의 대변검사를 분석</w:t>
      </w:r>
      <w:r w:rsidR="001849AF">
        <w:rPr>
          <w:rFonts w:hint="eastAsia"/>
        </w:rPr>
        <w:t xml:space="preserve">하였을 때, </w:t>
      </w:r>
      <w:proofErr w:type="spellStart"/>
      <w:r w:rsidR="00BF03B9">
        <w:rPr>
          <w:rFonts w:hint="eastAsia"/>
        </w:rPr>
        <w:t>충란</w:t>
      </w:r>
      <w:proofErr w:type="spellEnd"/>
      <w:r w:rsidR="00BF03B9">
        <w:rPr>
          <w:rFonts w:hint="eastAsia"/>
        </w:rPr>
        <w:t xml:space="preserve"> 양성률은 </w:t>
      </w:r>
      <w:r>
        <w:t>3.56%였다.</w:t>
      </w:r>
      <w:hyperlink w:anchor="_ENREF_3" w:tooltip="Kim, 2009 #1313" w:history="1">
        <w:r w:rsidR="000B3E1C">
          <w:fldChar w:fldCharType="begin"/>
        </w:r>
        <w:r w:rsidR="000B3E1C">
          <w:instrText xml:space="preserve"> ADDIN EN.CITE &lt;EndNote&gt;&lt;Cite&gt;&lt;Author&gt;Kim&lt;/Author&gt;&lt;Year&gt;2009&lt;/Year&gt;&lt;RecNum&gt;1313&lt;/RecNum&gt;&lt;DisplayText&gt;&lt;style face="superscript"&gt;3&lt;/style&gt;&lt;/DisplayText&gt;&lt;record&gt;&lt;rec-number&gt;1313&lt;/rec-number&gt;&lt;foreign-keys&gt;&lt;key app="EN" db-id="xsaaafv5a0zzr1eaw2d5ff99tppwtevz0t59"&gt;1313&lt;/key&gt;&lt;/foreign-keys&gt;&lt;ref-type name="Journal Article"&gt;17&lt;/ref-type&gt;&lt;contributors&gt;&lt;authors&gt;&lt;author&gt;Kim, H. S.&lt;/author&gt;&lt;author&gt;Lee, J. H.&lt;/author&gt;&lt;author&gt;Choi, Y.H.&lt;/author&gt;&lt;/authors&gt;&lt;/contributors&gt;&lt;titles&gt;&lt;title&gt;Examination for helminth eggs and protozoan cysts in fecal samples from healthy Korean adults, 2000-2006.&lt;/title&gt;&lt;secondary-title&gt;Korean J Med&lt;/secondary-title&gt;&lt;/titles&gt;&lt;periodical&gt;&lt;full-title&gt;Korean J Med&lt;/full-title&gt;&lt;/periodical&gt;&lt;pages&gt;741-749&lt;/pages&gt;&lt;volume&gt;77&lt;/volume&gt;&lt;dates&gt;&lt;year&gt;2009&lt;/year&gt;&lt;/dates&gt;&lt;urls&gt;&lt;/urls&gt;&lt;/record&gt;&lt;/Cite&gt;&lt;Cite&gt;&lt;Author&gt;Kim&lt;/Author&gt;&lt;Year&gt;2009&lt;/Year&gt;&lt;RecNum&gt;1313&lt;/RecNum&gt;&lt;record&gt;&lt;rec-number&gt;1313&lt;/rec-number&gt;&lt;foreign-keys&gt;&lt;key app="EN" db-id="xsaaafv5a0zzr1eaw2d5ff99tppwtevz0t59"&gt;1313&lt;/key&gt;&lt;/foreign-keys&gt;&lt;ref-type name="Journal Article"&gt;17&lt;/ref-type&gt;&lt;contributors&gt;&lt;authors&gt;&lt;author&gt;Kim, H. S.&lt;/author&gt;&lt;author&gt;Lee, J. H.&lt;/author&gt;&lt;author&gt;Choi, Y.H.&lt;/author&gt;&lt;/authors&gt;&lt;/contributors&gt;&lt;titles&gt;&lt;title&gt;Examination for helminth eggs and protozoan cysts in fecal samples from healthy Korean adults, 2000-2006.&lt;/title&gt;&lt;secondary-title&gt;Korean J Med&lt;/secondary-title&gt;&lt;/titles&gt;&lt;periodical&gt;&lt;full-title&gt;Korean J Med&lt;/full-title&gt;&lt;/periodical&gt;&lt;pages&gt;741-749&lt;/pages&gt;&lt;volume&gt;77&lt;/volume&gt;&lt;dates&gt;&lt;year&gt;2009&lt;/year&gt;&lt;/dates&gt;&lt;urls&gt;&lt;/urls&gt;&lt;/record&gt;&lt;/Cite&gt;&lt;/EndNote&gt;</w:instrText>
        </w:r>
        <w:r w:rsidR="000B3E1C">
          <w:fldChar w:fldCharType="separate"/>
        </w:r>
        <w:r w:rsidR="000B3E1C" w:rsidRPr="00EA3B57">
          <w:rPr>
            <w:noProof/>
            <w:vertAlign w:val="superscript"/>
          </w:rPr>
          <w:t>3</w:t>
        </w:r>
        <w:r w:rsidR="000B3E1C">
          <w:fldChar w:fldCharType="end"/>
        </w:r>
      </w:hyperlink>
      <w:r>
        <w:t xml:space="preserve"> 연도별로 보면 2000년 2.51%, 2001년 2.62%, 2002년 3.56%, 2003년 4.04%, 2004년 4.48%, 2005년 4.00%, 2006년 4.45%로 지속적인 상승</w:t>
      </w:r>
      <w:r w:rsidR="007C25C9">
        <w:rPr>
          <w:rFonts w:hint="eastAsia"/>
        </w:rPr>
        <w:t>하였다</w:t>
      </w:r>
      <w:r>
        <w:t>. 1년에 평균</w:t>
      </w:r>
      <w:r w:rsidR="00055C94">
        <w:t xml:space="preserve"> 1.1</w:t>
      </w:r>
      <w:r w:rsidR="00055C94">
        <w:rPr>
          <w:rFonts w:hint="eastAsia"/>
        </w:rPr>
        <w:t>5</w:t>
      </w:r>
      <w:r>
        <w:t xml:space="preserve">배씩 증가하는 </w:t>
      </w:r>
      <w:r w:rsidR="00BF03B9">
        <w:rPr>
          <w:rFonts w:hint="eastAsia"/>
        </w:rPr>
        <w:t>추세였다</w:t>
      </w:r>
      <w:r w:rsidR="001849AF">
        <w:rPr>
          <w:rFonts w:hint="eastAsia"/>
        </w:rPr>
        <w:t>.</w:t>
      </w:r>
    </w:p>
    <w:p w:rsidR="00827A26" w:rsidRDefault="00827A26" w:rsidP="00055C94">
      <w:pPr>
        <w:ind w:firstLine="800"/>
      </w:pPr>
      <w:r>
        <w:rPr>
          <w:rFonts w:hint="eastAsia"/>
        </w:rPr>
        <w:lastRenderedPageBreak/>
        <w:t>먼저</w:t>
      </w:r>
      <w:r>
        <w:t xml:space="preserve"> 기생충에 대한 개념부터 정리를 해 보는 것이 좋을 것 같다. 기생생활이란 “한 생물체가 다른 생물체의 체내, 체표에 일시적 또는 영구적으로 서식하면서 영양물을 탈취하는 생활양식”을 말하며 이러한 기생생활을 영위하는 생물체를 </w:t>
      </w:r>
      <w:proofErr w:type="spellStart"/>
      <w:r>
        <w:t>기생체</w:t>
      </w:r>
      <w:proofErr w:type="spellEnd"/>
      <w:r>
        <w:t xml:space="preserve"> (넓은 의미의 parasite)라 하</w:t>
      </w:r>
      <w:r w:rsidR="00BF03B9">
        <w:rPr>
          <w:rFonts w:hint="eastAsia"/>
        </w:rPr>
        <w:t>고</w:t>
      </w:r>
      <w:r>
        <w:t xml:space="preserve">, 이 </w:t>
      </w:r>
      <w:proofErr w:type="spellStart"/>
      <w:r>
        <w:t>기생체</w:t>
      </w:r>
      <w:proofErr w:type="spellEnd"/>
      <w:r>
        <w:t xml:space="preserve"> 가운데 동물계에 속하는 것을 기생충 (좁은 의미의 parasite)이라 한다. </w:t>
      </w:r>
    </w:p>
    <w:p w:rsidR="00827A26" w:rsidRDefault="00827A26" w:rsidP="009B40D1">
      <w:pPr>
        <w:ind w:firstLine="800"/>
      </w:pPr>
      <w:proofErr w:type="spellStart"/>
      <w:r>
        <w:rPr>
          <w:rFonts w:hint="eastAsia"/>
        </w:rPr>
        <w:t>기생충학에서</w:t>
      </w:r>
      <w:proofErr w:type="spellEnd"/>
      <w:r>
        <w:t xml:space="preserve"> 다루는 동물의 종류는 크게 (1) 회충, </w:t>
      </w:r>
      <w:proofErr w:type="spellStart"/>
      <w:r>
        <w:t>간흡충과</w:t>
      </w:r>
      <w:proofErr w:type="spellEnd"/>
      <w:r>
        <w:t xml:space="preserve"> 같이 조직과 기관이 발달한 후생동물(</w:t>
      </w:r>
      <w:proofErr w:type="spellStart"/>
      <w:r>
        <w:t>metazoa</w:t>
      </w:r>
      <w:proofErr w:type="spellEnd"/>
      <w:r>
        <w:t xml:space="preserve">)인 </w:t>
      </w:r>
      <w:proofErr w:type="spellStart"/>
      <w:r>
        <w:t>윤충</w:t>
      </w:r>
      <w:proofErr w:type="spellEnd"/>
      <w:r>
        <w:t>(</w:t>
      </w:r>
      <w:proofErr w:type="spellStart"/>
      <w:r>
        <w:t>helminth</w:t>
      </w:r>
      <w:proofErr w:type="spellEnd"/>
      <w:r>
        <w:t xml:space="preserve">), (2) 이질아메바, </w:t>
      </w:r>
      <w:proofErr w:type="spellStart"/>
      <w:r>
        <w:t>람블편모충과</w:t>
      </w:r>
      <w:proofErr w:type="spellEnd"/>
      <w:r>
        <w:t xml:space="preserve"> 같이 </w:t>
      </w:r>
      <w:proofErr w:type="spellStart"/>
      <w:r>
        <w:t>단세포양</w:t>
      </w:r>
      <w:proofErr w:type="spellEnd"/>
      <w:r>
        <w:t xml:space="preserve"> 단위(single cell-like unit)로 된 원생동물(protozoa), (3) 머릿니, 빈대와 같은 절지동물로 나누어진다. 이 중에서 </w:t>
      </w:r>
      <w:proofErr w:type="spellStart"/>
      <w:r>
        <w:t>윤충은</w:t>
      </w:r>
      <w:proofErr w:type="spellEnd"/>
      <w:r>
        <w:t xml:space="preserve"> (1) 회충, 요충과 같이 긴 원통과 같은 모양이며 체강이 있는 </w:t>
      </w:r>
      <w:proofErr w:type="spellStart"/>
      <w:r>
        <w:t>선충</w:t>
      </w:r>
      <w:proofErr w:type="spellEnd"/>
      <w:r>
        <w:t xml:space="preserve">(nematode = roundworm), (2) </w:t>
      </w:r>
      <w:proofErr w:type="spellStart"/>
      <w:r>
        <w:rPr>
          <w:rFonts w:hint="eastAsia"/>
        </w:rPr>
        <w:t>간흡충</w:t>
      </w:r>
      <w:proofErr w:type="spellEnd"/>
      <w:r>
        <w:t xml:space="preserve">, </w:t>
      </w:r>
      <w:proofErr w:type="spellStart"/>
      <w:r>
        <w:t>폐흡충과</w:t>
      </w:r>
      <w:proofErr w:type="spellEnd"/>
      <w:r>
        <w:t xml:space="preserve"> 같이 편평한 나뭇잎 모양이며 체절이 없는 </w:t>
      </w:r>
      <w:proofErr w:type="spellStart"/>
      <w:r>
        <w:t>흡충</w:t>
      </w:r>
      <w:proofErr w:type="spellEnd"/>
      <w:r>
        <w:t>(</w:t>
      </w:r>
      <w:proofErr w:type="spellStart"/>
      <w:r>
        <w:t>trematode</w:t>
      </w:r>
      <w:proofErr w:type="spellEnd"/>
      <w:r>
        <w:t xml:space="preserve"> = fluke), (3) </w:t>
      </w:r>
      <w:proofErr w:type="spellStart"/>
      <w:r>
        <w:t>유구조충</w:t>
      </w:r>
      <w:proofErr w:type="spellEnd"/>
      <w:r>
        <w:t xml:space="preserve">, </w:t>
      </w:r>
      <w:proofErr w:type="spellStart"/>
      <w:r>
        <w:t>무구조충과</w:t>
      </w:r>
      <w:proofErr w:type="spellEnd"/>
      <w:r>
        <w:t xml:space="preserve"> 같이 편평한 띠 모양이고 체절이 있는 </w:t>
      </w:r>
      <w:proofErr w:type="spellStart"/>
      <w:r>
        <w:t>조충</w:t>
      </w:r>
      <w:proofErr w:type="spellEnd"/>
      <w:r>
        <w:t>(</w:t>
      </w:r>
      <w:proofErr w:type="spellStart"/>
      <w:r>
        <w:t>cestode</w:t>
      </w:r>
      <w:proofErr w:type="spellEnd"/>
      <w:r>
        <w:t xml:space="preserve"> = tapeworm)으로 나누어진다. </w:t>
      </w:r>
    </w:p>
    <w:p w:rsidR="00827A26" w:rsidRDefault="00827A26" w:rsidP="009B40D1">
      <w:pPr>
        <w:ind w:firstLine="800"/>
      </w:pPr>
      <w:r>
        <w:rPr>
          <w:rFonts w:hint="eastAsia"/>
        </w:rPr>
        <w:t>본</w:t>
      </w:r>
      <w:r w:rsidR="009B40D1">
        <w:rPr>
          <w:rFonts w:hint="eastAsia"/>
        </w:rPr>
        <w:t>고에</w:t>
      </w:r>
      <w:r>
        <w:t xml:space="preserve">서는 우리나라에서 내시경검사 도중에 발견되는 기생충성 질환 중 몇몇 대표적인 </w:t>
      </w:r>
      <w:proofErr w:type="spellStart"/>
      <w:r>
        <w:t>선충</w:t>
      </w:r>
      <w:proofErr w:type="spellEnd"/>
      <w:r>
        <w:t xml:space="preserve">, </w:t>
      </w:r>
      <w:proofErr w:type="spellStart"/>
      <w:r>
        <w:t>흡충</w:t>
      </w:r>
      <w:proofErr w:type="spellEnd"/>
      <w:r>
        <w:t xml:space="preserve">, </w:t>
      </w:r>
      <w:proofErr w:type="spellStart"/>
      <w:r>
        <w:t>조충</w:t>
      </w:r>
      <w:proofErr w:type="spellEnd"/>
      <w:r>
        <w:t xml:space="preserve">, </w:t>
      </w:r>
      <w:proofErr w:type="spellStart"/>
      <w:r>
        <w:t>원충을</w:t>
      </w:r>
      <w:proofErr w:type="spellEnd"/>
      <w:r>
        <w:t xml:space="preserve"> 내시경 시술의의 입장에서 살펴보고자 한다. </w:t>
      </w:r>
    </w:p>
    <w:p w:rsidR="007C25C9" w:rsidRDefault="007C25C9" w:rsidP="00827A26">
      <w:pPr>
        <w:rPr>
          <w:b/>
          <w:color w:val="C00000"/>
        </w:rPr>
      </w:pPr>
    </w:p>
    <w:p w:rsidR="00827A26" w:rsidRPr="007C25C9" w:rsidRDefault="00827A26" w:rsidP="00827A26">
      <w:pPr>
        <w:rPr>
          <w:b/>
          <w:color w:val="C00000"/>
        </w:rPr>
      </w:pPr>
      <w:proofErr w:type="spellStart"/>
      <w:r w:rsidRPr="007C25C9">
        <w:rPr>
          <w:b/>
          <w:color w:val="C00000"/>
        </w:rPr>
        <w:t>선충</w:t>
      </w:r>
      <w:proofErr w:type="spellEnd"/>
      <w:r w:rsidR="007C25C9" w:rsidRPr="007C25C9">
        <w:rPr>
          <w:rFonts w:hint="eastAsia"/>
          <w:b/>
          <w:color w:val="C00000"/>
        </w:rPr>
        <w:t xml:space="preserve"> (round worm)</w:t>
      </w:r>
    </w:p>
    <w:p w:rsidR="00827A26" w:rsidRDefault="00827A26" w:rsidP="00827A26">
      <w:r>
        <w:t>1. 회충 (</w:t>
      </w:r>
      <w:proofErr w:type="spellStart"/>
      <w:r w:rsidRPr="000F5A73">
        <w:rPr>
          <w:i/>
        </w:rPr>
        <w:t>Ascaris</w:t>
      </w:r>
      <w:proofErr w:type="spellEnd"/>
      <w:r w:rsidRPr="000F5A73">
        <w:rPr>
          <w:i/>
        </w:rPr>
        <w:t xml:space="preserve"> </w:t>
      </w:r>
      <w:proofErr w:type="spellStart"/>
      <w:r w:rsidRPr="000F5A73">
        <w:rPr>
          <w:i/>
        </w:rPr>
        <w:t>lumbricoides</w:t>
      </w:r>
      <w:proofErr w:type="spellEnd"/>
      <w:r>
        <w:t>)</w:t>
      </w:r>
    </w:p>
    <w:p w:rsidR="00827A26" w:rsidRDefault="00827A26" w:rsidP="000F5A73">
      <w:pPr>
        <w:ind w:firstLine="800"/>
      </w:pPr>
      <w:r>
        <w:rPr>
          <w:rFonts w:hint="eastAsia"/>
        </w:rPr>
        <w:t>회충의</w:t>
      </w:r>
      <w:r>
        <w:t xml:space="preserve"> 성충은 긴 원통상이며 머리와 꼬리는 원추상이고 수컷의 크기는 20 cm x 5 mm, 암컷의 크기는 30 cm x 8 mm이다. 수컷은 꼬리부분이 </w:t>
      </w:r>
      <w:proofErr w:type="spellStart"/>
      <w:r>
        <w:t>복측으로</w:t>
      </w:r>
      <w:proofErr w:type="spellEnd"/>
      <w:r>
        <w:t xml:space="preserve"> 굴곡되어 있고 2개의 </w:t>
      </w:r>
      <w:proofErr w:type="spellStart"/>
      <w:r>
        <w:t>교접침이</w:t>
      </w:r>
      <w:proofErr w:type="spellEnd"/>
      <w:r>
        <w:t xml:space="preserve"> 있어 암컷과 쉽게 구별된다. 1950년대 말에는 전국민 </w:t>
      </w:r>
      <w:proofErr w:type="spellStart"/>
      <w:r>
        <w:t>회충란</w:t>
      </w:r>
      <w:proofErr w:type="spellEnd"/>
      <w:r>
        <w:t xml:space="preserve"> 양성률이 80%를 상회하였으나, 1997년에는 0.06%로 감소되어 거의 박멸된 것으로 평가되었다. 그러나 최근에는 중국, 동남아 등 해외여행의 증가, 중국 동포를 비롯한 외국인 근로자 유입의 증가, </w:t>
      </w:r>
      <w:proofErr w:type="spellStart"/>
      <w:r>
        <w:rPr>
          <w:rFonts w:hint="eastAsia"/>
        </w:rPr>
        <w:t>유기농</w:t>
      </w:r>
      <w:proofErr w:type="spellEnd"/>
      <w:r>
        <w:t xml:space="preserve"> 식품의 부각 등으로 회충증이 증가할 가능성이 제기되고 있다.</w:t>
      </w:r>
    </w:p>
    <w:p w:rsidR="00827A26" w:rsidRDefault="00827A26" w:rsidP="000F5A73">
      <w:pPr>
        <w:ind w:firstLine="800"/>
      </w:pPr>
      <w:r>
        <w:rPr>
          <w:rFonts w:hint="eastAsia"/>
        </w:rPr>
        <w:t>감염</w:t>
      </w:r>
      <w:r>
        <w:t xml:space="preserve"> 초기에 유충의 </w:t>
      </w:r>
      <w:proofErr w:type="spellStart"/>
      <w:r>
        <w:t>폐이행으로</w:t>
      </w:r>
      <w:proofErr w:type="spellEnd"/>
      <w:r>
        <w:t xml:space="preserve"> </w:t>
      </w:r>
      <w:proofErr w:type="spellStart"/>
      <w:r>
        <w:t>회충성</w:t>
      </w:r>
      <w:proofErr w:type="spellEnd"/>
      <w:r>
        <w:t xml:space="preserve"> 폐</w:t>
      </w:r>
      <w:r w:rsidR="007C25C9">
        <w:rPr>
          <w:rFonts w:hint="eastAsia"/>
        </w:rPr>
        <w:t xml:space="preserve">렴이 </w:t>
      </w:r>
      <w:r>
        <w:t xml:space="preserve">발생할 수 있다. 성충은 주로 공장에서 기생하며, 가벼운 위장증상 및 영양장애부터 장폐색증까지 다양한 증상을 보일 수 있다. 간혹 비정상적으로 담도, 위, 췌장, 충수돌기, 폐, 간, 복강 등으로 이입하여 심각한 합병증을 유발하기도 한다. </w:t>
      </w:r>
      <w:proofErr w:type="spellStart"/>
      <w:r>
        <w:t>담관</w:t>
      </w:r>
      <w:proofErr w:type="spellEnd"/>
      <w:r>
        <w:t xml:space="preserve"> </w:t>
      </w:r>
      <w:proofErr w:type="spellStart"/>
      <w:r>
        <w:t>회충미입증</w:t>
      </w:r>
      <w:proofErr w:type="spellEnd"/>
      <w:r>
        <w:t xml:space="preserve">(biliary </w:t>
      </w:r>
      <w:proofErr w:type="spellStart"/>
      <w:r>
        <w:t>ascariasis</w:t>
      </w:r>
      <w:proofErr w:type="spellEnd"/>
      <w:r>
        <w:t xml:space="preserve">)은 운동성이 좋은 성충이 </w:t>
      </w:r>
      <w:proofErr w:type="spellStart"/>
      <w:r>
        <w:t>바터</w:t>
      </w:r>
      <w:proofErr w:type="spellEnd"/>
      <w:r>
        <w:t xml:space="preserve"> </w:t>
      </w:r>
      <w:proofErr w:type="spellStart"/>
      <w:r>
        <w:t>팽대부를</w:t>
      </w:r>
      <w:proofErr w:type="spellEnd"/>
      <w:r>
        <w:t xml:space="preserve"> 통하여 </w:t>
      </w:r>
      <w:proofErr w:type="spellStart"/>
      <w:r>
        <w:t>담관으로</w:t>
      </w:r>
      <w:proofErr w:type="spellEnd"/>
      <w:r>
        <w:t xml:space="preserve"> 이동하여 </w:t>
      </w:r>
      <w:proofErr w:type="spellStart"/>
      <w:r>
        <w:t>담관염</w:t>
      </w:r>
      <w:proofErr w:type="spellEnd"/>
      <w:r>
        <w:t xml:space="preserve">, </w:t>
      </w:r>
      <w:proofErr w:type="spellStart"/>
      <w:r>
        <w:t>담관결석</w:t>
      </w:r>
      <w:proofErr w:type="spellEnd"/>
      <w:r>
        <w:t xml:space="preserve">, 담낭염, 췌장염, </w:t>
      </w:r>
      <w:proofErr w:type="spellStart"/>
      <w:r>
        <w:t>간농양</w:t>
      </w:r>
      <w:proofErr w:type="spellEnd"/>
      <w:r>
        <w:t xml:space="preserve"> 등을 일으</w:t>
      </w:r>
      <w:r w:rsidR="007C25C9">
        <w:rPr>
          <w:rFonts w:hint="eastAsia"/>
        </w:rPr>
        <w:t xml:space="preserve">킬 수 있다. </w:t>
      </w:r>
      <w:r>
        <w:t xml:space="preserve">일반적으로 내시경검사를 통하여 진단되는 장내 기생충은 크기가 수 </w:t>
      </w:r>
      <w:r w:rsidR="007C25C9">
        <w:rPr>
          <w:rFonts w:hint="eastAsia"/>
        </w:rPr>
        <w:t xml:space="preserve">cm </w:t>
      </w:r>
      <w:r>
        <w:t>정도이므로 10 cm</w:t>
      </w:r>
      <w:r w:rsidR="007C25C9">
        <w:rPr>
          <w:rFonts w:hint="eastAsia"/>
        </w:rPr>
        <w:t>가</w:t>
      </w:r>
      <w:r>
        <w:t xml:space="preserve"> 넘는 </w:t>
      </w:r>
      <w:r w:rsidR="007C25C9">
        <w:rPr>
          <w:rFonts w:hint="eastAsia"/>
        </w:rPr>
        <w:t>원통형 기</w:t>
      </w:r>
      <w:r>
        <w:t>생충이 발</w:t>
      </w:r>
      <w:r>
        <w:lastRenderedPageBreak/>
        <w:t>견되면 대부분 회충</w:t>
      </w:r>
      <w:r w:rsidR="007C25C9">
        <w:rPr>
          <w:rFonts w:hint="eastAsia"/>
        </w:rPr>
        <w:t xml:space="preserve">이다. 일견 </w:t>
      </w:r>
      <w:proofErr w:type="spellStart"/>
      <w:r w:rsidR="007C25C9">
        <w:rPr>
          <w:rFonts w:hint="eastAsia"/>
        </w:rPr>
        <w:t>비위관</w:t>
      </w:r>
      <w:proofErr w:type="spellEnd"/>
      <w:r w:rsidR="007C25C9">
        <w:rPr>
          <w:rFonts w:hint="eastAsia"/>
        </w:rPr>
        <w:t xml:space="preserve">(nasogastric tube)처럼 생겼는데 꿈틀꿈틀 움직이기 때문에 </w:t>
      </w:r>
      <w:proofErr w:type="spellStart"/>
      <w:r w:rsidR="007C25C9">
        <w:rPr>
          <w:rFonts w:hint="eastAsia"/>
        </w:rPr>
        <w:t>처음보는</w:t>
      </w:r>
      <w:proofErr w:type="spellEnd"/>
      <w:r w:rsidR="007C25C9">
        <w:rPr>
          <w:rFonts w:hint="eastAsia"/>
        </w:rPr>
        <w:t xml:space="preserve"> 의료진은 크게 놀라서 큰 비명을 지르기도 한다. </w:t>
      </w:r>
    </w:p>
    <w:p w:rsidR="00827A26" w:rsidRDefault="00827A26" w:rsidP="00827A26">
      <w:r>
        <w:t>2. 요충 (</w:t>
      </w:r>
      <w:proofErr w:type="spellStart"/>
      <w:r w:rsidRPr="000F5A73">
        <w:rPr>
          <w:i/>
        </w:rPr>
        <w:t>Enterobius</w:t>
      </w:r>
      <w:proofErr w:type="spellEnd"/>
      <w:r w:rsidRPr="000F5A73">
        <w:rPr>
          <w:i/>
        </w:rPr>
        <w:t xml:space="preserve"> </w:t>
      </w:r>
      <w:proofErr w:type="spellStart"/>
      <w:r w:rsidRPr="000F5A73">
        <w:rPr>
          <w:i/>
        </w:rPr>
        <w:t>vermicularis</w:t>
      </w:r>
      <w:proofErr w:type="spellEnd"/>
      <w:r>
        <w:t>)</w:t>
      </w:r>
    </w:p>
    <w:p w:rsidR="00827A26" w:rsidRDefault="00827A26" w:rsidP="000F5A73">
      <w:pPr>
        <w:ind w:firstLine="800"/>
      </w:pPr>
      <w:r>
        <w:t xml:space="preserve">Pinworm이라고도 불리는 요충은 성충이 암컷 8-13 mm, 수컷 2-5 mm의 크기를 하고 있으며, 통상 암컷은 항문주위에서 잘 발견되나 수컷을 찾기는 어렵다. 요충은 사람에게 가장 흔한 접촉감염성 </w:t>
      </w:r>
      <w:proofErr w:type="spellStart"/>
      <w:r>
        <w:t>윤충으로</w:t>
      </w:r>
      <w:proofErr w:type="spellEnd"/>
      <w:r>
        <w:t xml:space="preserve"> 세계적으로 분포하나 열대보다는 온대나 한대지방에서 더 많이 유행한다. 요충은 현재 우리나라에서 가장 감염률이 높은 </w:t>
      </w:r>
      <w:proofErr w:type="spellStart"/>
      <w:r>
        <w:t>선충증으로</w:t>
      </w:r>
      <w:proofErr w:type="spellEnd"/>
      <w:r>
        <w:t xml:space="preserve"> 1997년 실태조사에서 어린이 대상 </w:t>
      </w:r>
      <w:proofErr w:type="spellStart"/>
      <w:r>
        <w:t>항문도말검사</w:t>
      </w:r>
      <w:proofErr w:type="spellEnd"/>
      <w:r>
        <w:t xml:space="preserve">(Scotch-tape anal swab)에 의한 </w:t>
      </w:r>
      <w:proofErr w:type="spellStart"/>
      <w:r>
        <w:t>충란양성률은</w:t>
      </w:r>
      <w:proofErr w:type="spellEnd"/>
      <w:r>
        <w:t xml:space="preserve"> 0.6%였다. 도시같이 인구 밀집지역에 많고 어른보다는 어린이에서 많이 발견된다.</w:t>
      </w:r>
      <w:hyperlink w:anchor="_ENREF_4" w:tooltip="Kang, 2006 #1321" w:history="1">
        <w:r w:rsidR="000B3E1C">
          <w:fldChar w:fldCharType="begin"/>
        </w:r>
        <w:r w:rsidR="000B3E1C">
          <w:instrText xml:space="preserve"> ADDIN EN.CITE &lt;EndNote&gt;&lt;Cite&gt;&lt;Author&gt;Kang&lt;/Author&gt;&lt;Year&gt;2006&lt;/Year&gt;&lt;RecNum&gt;1321&lt;/RecNum&gt;&lt;DisplayText&gt;&lt;style face="superscript"&gt;4&lt;/style&gt;&lt;/DisplayText&gt;&lt;record&gt;&lt;rec-number&gt;1321&lt;/rec-number&gt;&lt;foreign-keys&gt;&lt;key app="EN" db-id="xsaaafv5a0zzr1eaw2d5ff99tppwtevz0t59"&gt;1321&lt;/key&gt;&lt;/foreign-keys&gt;&lt;ref-type name="Journal Article"&gt;17&lt;/ref-type&gt;&lt;contributors&gt;&lt;authors&gt;&lt;author&gt;Kang, S.&lt;/author&gt;&lt;author&gt;Jeon, H. K.&lt;/author&gt;&lt;author&gt;Eom, K. S.&lt;/author&gt;&lt;author&gt;Park, J. K.&lt;/author&gt;&lt;/authors&gt;&lt;/contributors&gt;&lt;auth-address&gt;Department of Parasitology, College of Medicine, Chungbuk National University, Cheongju, Korea.&lt;/auth-address&gt;&lt;titles&gt;&lt;title&gt;Egg positive rate of Enterobius vermicularis among preschool children in Cheongju, Chungcheongbuk-do, Korea&lt;/title&gt;&lt;secondary-title&gt;Korean J Parasitol&lt;/secondary-title&gt;&lt;alt-title&gt;The Korean journal of parasitology&lt;/alt-title&gt;&lt;/titles&gt;&lt;periodical&gt;&lt;full-title&gt;Korean J Parasitol&lt;/full-title&gt;&lt;abbr-1&gt;The Korean journal of parasitology&lt;/abbr-1&gt;&lt;/periodical&gt;&lt;alt-periodical&gt;&lt;full-title&gt;Korean J Parasitol&lt;/full-title&gt;&lt;abbr-1&gt;The Korean journal of parasitology&lt;/abbr-1&gt;&lt;/alt-periodical&gt;&lt;pages&gt;247-9&lt;/pages&gt;&lt;volume&gt;44&lt;/volume&gt;&lt;number&gt;3&lt;/number&gt;&lt;edition&gt;2006/09/14&lt;/edition&gt;&lt;keywords&gt;&lt;keyword&gt;Animals&lt;/keyword&gt;&lt;keyword&gt;Child&lt;/keyword&gt;&lt;keyword&gt;Child, Preschool&lt;/keyword&gt;&lt;keyword&gt;Enterobiasis/*epidemiology/parasitology&lt;/keyword&gt;&lt;keyword&gt;Enterobius/*growth &amp;amp; development&lt;/keyword&gt;&lt;keyword&gt;Female&lt;/keyword&gt;&lt;keyword&gt;Humans&lt;/keyword&gt;&lt;keyword&gt;Korea/epidemiology&lt;/keyword&gt;&lt;keyword&gt;Male&lt;/keyword&gt;&lt;keyword&gt;Parasite Egg Count&lt;/keyword&gt;&lt;/keywords&gt;&lt;dates&gt;&lt;year&gt;2006&lt;/year&gt;&lt;pub-dates&gt;&lt;date&gt;Sep&lt;/date&gt;&lt;/pub-dates&gt;&lt;/dates&gt;&lt;isbn&gt;0023-4001 (Print)&amp;#xD;0023-4001 (Linking)&lt;/isbn&gt;&lt;accession-num&gt;16969064&lt;/accession-num&gt;&lt;work-type&gt;Research Support, Non-U.S. Gov&amp;apos;t&lt;/work-type&gt;&lt;urls&gt;&lt;related-urls&gt;&lt;url&gt;http://www.ncbi.nlm.nih.gov/pubmed/16969064&lt;/url&gt;&lt;/related-urls&gt;&lt;/urls&gt;&lt;custom2&gt;2532658&lt;/custom2&gt;&lt;language&gt;eng&lt;/language&gt;&lt;/record&gt;&lt;/Cite&gt;&lt;/EndNote&gt;</w:instrText>
        </w:r>
        <w:r w:rsidR="000B3E1C">
          <w:fldChar w:fldCharType="separate"/>
        </w:r>
        <w:r w:rsidR="000B3E1C" w:rsidRPr="00EA3B57">
          <w:rPr>
            <w:noProof/>
            <w:vertAlign w:val="superscript"/>
          </w:rPr>
          <w:t>4</w:t>
        </w:r>
        <w:r w:rsidR="000B3E1C">
          <w:fldChar w:fldCharType="end"/>
        </w:r>
      </w:hyperlink>
      <w:r>
        <w:t xml:space="preserve"> 요충에 </w:t>
      </w:r>
      <w:proofErr w:type="spellStart"/>
      <w:r>
        <w:t>중감염되면</w:t>
      </w:r>
      <w:proofErr w:type="spellEnd"/>
      <w:r>
        <w:t xml:space="preserve"> 항문주위 소양증, 항문주위 피부궤양 등을 일으키며, 소아에서는 야뇨증, 불면증, 발작, 주의력 감퇴 등을 초래하기도 한다. 진단을 위해서는 </w:t>
      </w:r>
      <w:proofErr w:type="spellStart"/>
      <w:r>
        <w:t>항문도말검사로</w:t>
      </w:r>
      <w:proofErr w:type="spellEnd"/>
      <w:r>
        <w:t xml:space="preserve"> </w:t>
      </w:r>
      <w:proofErr w:type="spellStart"/>
      <w:r>
        <w:t>충란을</w:t>
      </w:r>
      <w:proofErr w:type="spellEnd"/>
      <w:r>
        <w:t xml:space="preserve"> 발견해야 한다. 대변검사</w:t>
      </w:r>
      <w:r w:rsidR="005423A9">
        <w:rPr>
          <w:rFonts w:hint="eastAsia"/>
        </w:rPr>
        <w:t xml:space="preserve">의 민감도는 </w:t>
      </w:r>
      <w:r>
        <w:t>5%</w:t>
      </w:r>
      <w:r w:rsidR="005423A9">
        <w:rPr>
          <w:rFonts w:hint="eastAsia"/>
        </w:rPr>
        <w:t xml:space="preserve"> 정도이므로 믿을 수 없다. </w:t>
      </w:r>
      <w:r>
        <w:t xml:space="preserve">간혹 내시경검사에서 맹장에서 성충이 발견되기도 </w:t>
      </w:r>
      <w:r w:rsidR="005423A9">
        <w:rPr>
          <w:rFonts w:hint="eastAsia"/>
        </w:rPr>
        <w:t xml:space="preserve">한다. </w:t>
      </w:r>
      <w:r>
        <w:t xml:space="preserve"> </w:t>
      </w:r>
    </w:p>
    <w:p w:rsidR="00827A26" w:rsidRDefault="00827A26" w:rsidP="00BC04C5">
      <w:pPr>
        <w:ind w:firstLine="800"/>
      </w:pPr>
      <w:proofErr w:type="spellStart"/>
      <w:r>
        <w:rPr>
          <w:rFonts w:hint="eastAsia"/>
        </w:rPr>
        <w:t>요충증은</w:t>
      </w:r>
      <w:proofErr w:type="spellEnd"/>
      <w:r>
        <w:t xml:space="preserve"> 일단 의심하면 진단은 쉽지만 치료에는 독특한 치료원칙을 잘 알아야만 재발을 막을 수 있다. 이</w:t>
      </w:r>
      <w:r w:rsidR="005423A9">
        <w:rPr>
          <w:rFonts w:hint="eastAsia"/>
        </w:rPr>
        <w:t xml:space="preserve">는 </w:t>
      </w:r>
      <w:r>
        <w:t>요충의 독특한 생활사</w:t>
      </w:r>
      <w:r w:rsidR="005423A9">
        <w:rPr>
          <w:rFonts w:hint="eastAsia"/>
        </w:rPr>
        <w:t xml:space="preserve"> 때문이다. </w:t>
      </w:r>
      <w:r>
        <w:t xml:space="preserve">요충의 정상적인 감염부위는 맹장이지만 </w:t>
      </w:r>
      <w:proofErr w:type="spellStart"/>
      <w:r>
        <w:t>요충란은</w:t>
      </w:r>
      <w:proofErr w:type="spellEnd"/>
      <w:r>
        <w:t xml:space="preserve"> 항문 주위에 산란이 되는데, 산란 후 수시간 이내에 감염력이 매우 강한 </w:t>
      </w:r>
      <w:proofErr w:type="spellStart"/>
      <w:r>
        <w:t>자충포장란</w:t>
      </w:r>
      <w:proofErr w:type="spellEnd"/>
      <w:r>
        <w:t>(</w:t>
      </w:r>
      <w:proofErr w:type="spellStart"/>
      <w:r>
        <w:t>embryonated</w:t>
      </w:r>
      <w:proofErr w:type="spellEnd"/>
      <w:r>
        <w:t xml:space="preserve"> egg)이 된다. 일차적으로는 항문 주</w:t>
      </w:r>
      <w:r>
        <w:rPr>
          <w:rFonts w:hint="eastAsia"/>
        </w:rPr>
        <w:t>위를</w:t>
      </w:r>
      <w:r>
        <w:t xml:space="preserve"> 긁은 손에 묻어서 전파가 시작되지만, 일부는 침구, 속옷, 침실, 목욕탕, 교실 등에 떨어져 먼지와 함께 흡입되어 감염이 발생</w:t>
      </w:r>
      <w:r w:rsidR="005423A9">
        <w:rPr>
          <w:rFonts w:hint="eastAsia"/>
        </w:rPr>
        <w:t xml:space="preserve">한다. </w:t>
      </w:r>
      <w:proofErr w:type="spellStart"/>
      <w:r>
        <w:t>요충란은</w:t>
      </w:r>
      <w:proofErr w:type="spellEnd"/>
      <w:r>
        <w:t xml:space="preserve"> 매우 가볍기 때문에 대기 중에 쉽게 부유할 수 있다. 따라서 요충은 전파력이 강하고 재감염이 잘 될 뿐만 아니라, 장내에 있는 유충은 구충제로 제거되지 않기 때문에 다음과 같은 치료원칙을 잘 지켜야 한다. (1) 감염자의 전 가족 또는 단체생활에서의 전 구성원이 동시에 치료를 받아야 한다. (2) </w:t>
      </w:r>
      <w:r w:rsidR="005423A9">
        <w:rPr>
          <w:rFonts w:hint="eastAsia"/>
        </w:rPr>
        <w:t>3주</w:t>
      </w:r>
      <w:r>
        <w:t xml:space="preserve"> 간격으로 3회 이상 반복치료를 해야 한다. (3) 손톱을 잘 깎고, 목욕과 </w:t>
      </w:r>
      <w:proofErr w:type="spellStart"/>
      <w:r>
        <w:t>손씻기를</w:t>
      </w:r>
      <w:proofErr w:type="spellEnd"/>
      <w:r>
        <w:t xml:space="preserve"> 자주 해야 한다. (4) 내복 및 침구를 삶아 빨거나 햇볕에 널어 일광소독을 한다. </w:t>
      </w:r>
      <w:proofErr w:type="spellStart"/>
      <w:r>
        <w:t>요충란은</w:t>
      </w:r>
      <w:proofErr w:type="spellEnd"/>
      <w:r>
        <w:t xml:space="preserve"> 열과 직사광선에 약하다. (5) </w:t>
      </w:r>
      <w:proofErr w:type="spellStart"/>
      <w:r>
        <w:t>요충란은</w:t>
      </w:r>
      <w:proofErr w:type="spellEnd"/>
      <w:r>
        <w:t xml:space="preserve"> 건조에 강해 방안 먼지 속에 상당기간 생존하므로 방 안의 먼지를 깨끗이 청소해야 한다. (6) 좌변기도 </w:t>
      </w:r>
      <w:proofErr w:type="spellStart"/>
      <w:r>
        <w:t>비누물로</w:t>
      </w:r>
      <w:proofErr w:type="spellEnd"/>
      <w:r>
        <w:t xml:space="preserve"> 매일 닦아야 한다.</w:t>
      </w:r>
    </w:p>
    <w:p w:rsidR="00827A26" w:rsidRDefault="00827A26" w:rsidP="00827A26">
      <w:r>
        <w:t>3. 구충 (Hookworm)</w:t>
      </w:r>
    </w:p>
    <w:p w:rsidR="00827A26" w:rsidRDefault="00827A26" w:rsidP="000F5A73">
      <w:pPr>
        <w:ind w:firstLine="800"/>
      </w:pPr>
      <w:proofErr w:type="spellStart"/>
      <w:r>
        <w:rPr>
          <w:rFonts w:hint="eastAsia"/>
        </w:rPr>
        <w:t>두비니구충</w:t>
      </w:r>
      <w:proofErr w:type="spellEnd"/>
      <w:r>
        <w:t>(</w:t>
      </w:r>
      <w:proofErr w:type="spellStart"/>
      <w:r w:rsidRPr="000F5A73">
        <w:rPr>
          <w:i/>
        </w:rPr>
        <w:t>Ancylostoma</w:t>
      </w:r>
      <w:proofErr w:type="spellEnd"/>
      <w:r w:rsidRPr="000F5A73">
        <w:rPr>
          <w:i/>
        </w:rPr>
        <w:t xml:space="preserve"> </w:t>
      </w:r>
      <w:proofErr w:type="spellStart"/>
      <w:r w:rsidRPr="000F5A73">
        <w:rPr>
          <w:i/>
        </w:rPr>
        <w:t>duodenale</w:t>
      </w:r>
      <w:proofErr w:type="spellEnd"/>
      <w:r>
        <w:t>, old world hookworm)과 아메리카구충(</w:t>
      </w:r>
      <w:proofErr w:type="spellStart"/>
      <w:r w:rsidRPr="000F5A73">
        <w:rPr>
          <w:i/>
        </w:rPr>
        <w:t>Necator</w:t>
      </w:r>
      <w:proofErr w:type="spellEnd"/>
      <w:r w:rsidRPr="000F5A73">
        <w:rPr>
          <w:i/>
        </w:rPr>
        <w:t xml:space="preserve"> </w:t>
      </w:r>
      <w:proofErr w:type="spellStart"/>
      <w:r w:rsidRPr="000F5A73">
        <w:rPr>
          <w:i/>
        </w:rPr>
        <w:t>americanus</w:t>
      </w:r>
      <w:proofErr w:type="spellEnd"/>
      <w:r>
        <w:t xml:space="preserve">, new world hookworm)이 인체감염을 일으켜 빈혈, 영양장애를 만드는 대표적인 </w:t>
      </w:r>
      <w:proofErr w:type="spellStart"/>
      <w:r>
        <w:t>토양매개성</w:t>
      </w:r>
      <w:proofErr w:type="spellEnd"/>
      <w:r>
        <w:t xml:space="preserve"> </w:t>
      </w:r>
      <w:proofErr w:type="spellStart"/>
      <w:r>
        <w:t>윤충이다</w:t>
      </w:r>
      <w:proofErr w:type="spellEnd"/>
      <w:r>
        <w:t xml:space="preserve">. 구충은 </w:t>
      </w:r>
      <w:r w:rsidR="005423A9">
        <w:rPr>
          <w:rFonts w:hint="eastAsia"/>
        </w:rPr>
        <w:t xml:space="preserve">과거 </w:t>
      </w:r>
      <w:r>
        <w:t>십이지장충이라 불</w:t>
      </w:r>
      <w:r w:rsidR="005423A9">
        <w:rPr>
          <w:rFonts w:hint="eastAsia"/>
        </w:rPr>
        <w:t xml:space="preserve">렸는데, 주된 </w:t>
      </w:r>
      <w:r>
        <w:t>기생부위가 십이지장</w:t>
      </w:r>
      <w:r w:rsidR="005423A9">
        <w:rPr>
          <w:rFonts w:hint="eastAsia"/>
        </w:rPr>
        <w:t xml:space="preserve">이 아니고 </w:t>
      </w:r>
      <w:r>
        <w:t xml:space="preserve">공장이므로 구충으로 부르는 것이 </w:t>
      </w:r>
      <w:r w:rsidR="005423A9">
        <w:rPr>
          <w:rFonts w:hint="eastAsia"/>
        </w:rPr>
        <w:t>맞</w:t>
      </w:r>
      <w:r>
        <w:t xml:space="preserve">다. 성충의 형태 및 생활사가 다소 다르지만, </w:t>
      </w:r>
      <w:proofErr w:type="spellStart"/>
      <w:r>
        <w:t>병인론</w:t>
      </w:r>
      <w:proofErr w:type="spellEnd"/>
      <w:r>
        <w:t xml:space="preserve">, 임상증세 </w:t>
      </w:r>
      <w:r>
        <w:lastRenderedPageBreak/>
        <w:t xml:space="preserve">등에 있어서는 대동소이하다. </w:t>
      </w:r>
      <w:proofErr w:type="spellStart"/>
      <w:r w:rsidR="00ED7C31">
        <w:t>두비니구충의</w:t>
      </w:r>
      <w:proofErr w:type="spellEnd"/>
      <w:r w:rsidR="00ED7C31">
        <w:t xml:space="preserve"> </w:t>
      </w:r>
      <w:r w:rsidR="00ED7C31">
        <w:rPr>
          <w:rFonts w:hint="eastAsia"/>
        </w:rPr>
        <w:t xml:space="preserve">크기는 </w:t>
      </w:r>
      <w:r w:rsidR="00ED7C31">
        <w:t>수컷이 8-10 mm, 암컷이 10-13 mm이</w:t>
      </w:r>
      <w:r w:rsidR="00ED7C31">
        <w:rPr>
          <w:rFonts w:hint="eastAsia"/>
        </w:rPr>
        <w:t xml:space="preserve">다. </w:t>
      </w:r>
      <w:proofErr w:type="spellStart"/>
      <w:r w:rsidR="00ED7C31">
        <w:rPr>
          <w:rFonts w:hint="eastAsia"/>
        </w:rPr>
        <w:t>두비니구충은</w:t>
      </w:r>
      <w:proofErr w:type="spellEnd"/>
      <w:r w:rsidR="00ED7C31">
        <w:rPr>
          <w:rFonts w:hint="eastAsia"/>
        </w:rPr>
        <w:t xml:space="preserve"> 경구감염과 경구감염이 가능하다. </w:t>
      </w:r>
      <w:r>
        <w:t>아메리카구충</w:t>
      </w:r>
      <w:r w:rsidR="00ED7C31">
        <w:rPr>
          <w:rFonts w:hint="eastAsia"/>
        </w:rPr>
        <w:t xml:space="preserve">은 </w:t>
      </w:r>
      <w:r>
        <w:t xml:space="preserve">주로 </w:t>
      </w:r>
      <w:proofErr w:type="spellStart"/>
      <w:r>
        <w:t>경피적으로</w:t>
      </w:r>
      <w:proofErr w:type="spellEnd"/>
      <w:r>
        <w:t xml:space="preserve"> 감염되고 반드시 </w:t>
      </w:r>
      <w:proofErr w:type="spellStart"/>
      <w:r>
        <w:t>폐이행을</w:t>
      </w:r>
      <w:proofErr w:type="spellEnd"/>
      <w:r>
        <w:t xml:space="preserve"> 거쳐야 성충이 된다</w:t>
      </w:r>
      <w:r w:rsidR="0037022D">
        <w:rPr>
          <w:rFonts w:hint="eastAsia"/>
        </w:rPr>
        <w:t>.</w:t>
      </w:r>
      <w:r>
        <w:t xml:space="preserve"> 우리나라에는 </w:t>
      </w:r>
      <w:proofErr w:type="spellStart"/>
      <w:r>
        <w:t>두비니구충이</w:t>
      </w:r>
      <w:proofErr w:type="spellEnd"/>
      <w:r>
        <w:t xml:space="preserve"> </w:t>
      </w:r>
      <w:r w:rsidR="0037022D">
        <w:rPr>
          <w:rFonts w:hint="eastAsia"/>
        </w:rPr>
        <w:t xml:space="preserve">더 많다. </w:t>
      </w:r>
      <w:r>
        <w:t xml:space="preserve">주된 임상상은 피부염, </w:t>
      </w:r>
      <w:proofErr w:type="spellStart"/>
      <w:r>
        <w:t>채독증</w:t>
      </w:r>
      <w:proofErr w:type="spellEnd"/>
      <w:r>
        <w:t xml:space="preserve">, 폐염, </w:t>
      </w:r>
      <w:proofErr w:type="spellStart"/>
      <w:r>
        <w:t>구충성</w:t>
      </w:r>
      <w:proofErr w:type="spellEnd"/>
      <w:r>
        <w:t xml:space="preserve"> 빈혈 등이다. </w:t>
      </w:r>
    </w:p>
    <w:p w:rsidR="00827A26" w:rsidRDefault="00827A26" w:rsidP="000F5A73">
      <w:pPr>
        <w:ind w:firstLine="800"/>
      </w:pPr>
      <w:proofErr w:type="spellStart"/>
      <w:r>
        <w:rPr>
          <w:rFonts w:hint="eastAsia"/>
        </w:rPr>
        <w:t>구충증은</w:t>
      </w:r>
      <w:proofErr w:type="spellEnd"/>
      <w:r>
        <w:t xml:space="preserve"> 대변검사를 통하여 진단할 수 있는데, </w:t>
      </w:r>
      <w:proofErr w:type="spellStart"/>
      <w:r>
        <w:t>충란은</w:t>
      </w:r>
      <w:proofErr w:type="spellEnd"/>
      <w:r>
        <w:t xml:space="preserve"> 실온에서 급속히 유충으로 발육하므로 채변 후 즉시 검사하는 것이 바람직하다. 구충의 정상 기생부위가 공장이므로 내시경검사를 통하여 발견되는 경우는 드물지만, 간혹 십이지장에서 성충이 발견되기도 한다. </w:t>
      </w:r>
      <w:r w:rsidR="0037022D">
        <w:t xml:space="preserve">일반적인 </w:t>
      </w:r>
      <w:proofErr w:type="spellStart"/>
      <w:r w:rsidR="0037022D">
        <w:t>장내선충은</w:t>
      </w:r>
      <w:proofErr w:type="spellEnd"/>
      <w:r w:rsidR="0037022D">
        <w:t xml:space="preserve"> 흰색, 회색 혹은 엷은 노란색으로 관찰되는 것과는 달리, 십이지장벽에서 흡혈을 하고 있는 구충은 붉은색의 실과 같은 </w:t>
      </w:r>
      <w:proofErr w:type="spellStart"/>
      <w:r w:rsidR="0037022D">
        <w:t>충체로</w:t>
      </w:r>
      <w:proofErr w:type="spellEnd"/>
      <w:r w:rsidR="0037022D">
        <w:t xml:space="preserve"> 보일 수 있다. </w:t>
      </w:r>
      <w:r w:rsidR="0037022D">
        <w:rPr>
          <w:rFonts w:hint="eastAsia"/>
        </w:rPr>
        <w:t xml:space="preserve">최근에는 캡슐내시경에서 우연히 발견되는 예도 있다. </w:t>
      </w:r>
    </w:p>
    <w:p w:rsidR="00827A26" w:rsidRDefault="00827A26" w:rsidP="00827A26">
      <w:r>
        <w:t>4. 편충 (</w:t>
      </w:r>
      <w:proofErr w:type="spellStart"/>
      <w:r w:rsidRPr="000F5A73">
        <w:rPr>
          <w:i/>
        </w:rPr>
        <w:t>Trichuris</w:t>
      </w:r>
      <w:proofErr w:type="spellEnd"/>
      <w:r w:rsidRPr="000F5A73">
        <w:rPr>
          <w:i/>
        </w:rPr>
        <w:t xml:space="preserve"> </w:t>
      </w:r>
      <w:proofErr w:type="spellStart"/>
      <w:r w:rsidRPr="000F5A73">
        <w:rPr>
          <w:i/>
        </w:rPr>
        <w:t>trichiura</w:t>
      </w:r>
      <w:proofErr w:type="spellEnd"/>
      <w:r>
        <w:t>, whipworm)</w:t>
      </w:r>
    </w:p>
    <w:p w:rsidR="00BC04C5" w:rsidRDefault="00827A26" w:rsidP="00ED7C31">
      <w:pPr>
        <w:ind w:firstLine="800"/>
      </w:pPr>
      <w:r>
        <w:rPr>
          <w:rFonts w:hint="eastAsia"/>
        </w:rPr>
        <w:t>편충은</w:t>
      </w:r>
      <w:r>
        <w:t xml:space="preserve"> 세계적으로 널리 분포하는 </w:t>
      </w:r>
      <w:proofErr w:type="spellStart"/>
      <w:r>
        <w:t>토양매개성</w:t>
      </w:r>
      <w:proofErr w:type="spellEnd"/>
      <w:r>
        <w:t xml:space="preserve"> </w:t>
      </w:r>
      <w:proofErr w:type="spellStart"/>
      <w:r>
        <w:t>윤충으로</w:t>
      </w:r>
      <w:proofErr w:type="spellEnd"/>
      <w:r>
        <w:t xml:space="preserve"> 과거에는 국내에서 가장 흔한 </w:t>
      </w:r>
      <w:proofErr w:type="spellStart"/>
      <w:r>
        <w:t>토양매개성</w:t>
      </w:r>
      <w:proofErr w:type="spellEnd"/>
      <w:r>
        <w:t xml:space="preserve"> </w:t>
      </w:r>
      <w:proofErr w:type="spellStart"/>
      <w:r>
        <w:t>윤충이었다</w:t>
      </w:r>
      <w:proofErr w:type="spellEnd"/>
      <w:r>
        <w:t xml:space="preserve">. 그러나 대부분 </w:t>
      </w:r>
      <w:proofErr w:type="spellStart"/>
      <w:r>
        <w:t>경감염자로서</w:t>
      </w:r>
      <w:proofErr w:type="spellEnd"/>
      <w:r>
        <w:t xml:space="preserve"> 증상을 보이는 </w:t>
      </w:r>
      <w:proofErr w:type="spellStart"/>
      <w:r>
        <w:t>편충증</w:t>
      </w:r>
      <w:proofErr w:type="spellEnd"/>
      <w:r>
        <w:t xml:space="preserve"> 환자는 매우 드물</w:t>
      </w:r>
      <w:r w:rsidR="00BC04C5">
        <w:rPr>
          <w:rFonts w:hint="eastAsia"/>
        </w:rPr>
        <w:t>었</w:t>
      </w:r>
      <w:r>
        <w:t xml:space="preserve">다. 성충은 가늘고 긴 채찍 모양을 하고 있는데 수컷은 3-4 cm, 암컷은 4-5 cm의 길이이며, </w:t>
      </w:r>
      <w:proofErr w:type="spellStart"/>
      <w:r>
        <w:t>충체의</w:t>
      </w:r>
      <w:proofErr w:type="spellEnd"/>
      <w:r>
        <w:t xml:space="preserve"> 앞부분 3/5는 </w:t>
      </w:r>
      <w:proofErr w:type="spellStart"/>
      <w:r>
        <w:t>stichosome</w:t>
      </w:r>
      <w:proofErr w:type="spellEnd"/>
      <w:r>
        <w:t xml:space="preserve">으로 된 가는 </w:t>
      </w:r>
      <w:proofErr w:type="spellStart"/>
      <w:r>
        <w:t>식도부로서</w:t>
      </w:r>
      <w:proofErr w:type="spellEnd"/>
      <w:r>
        <w:t xml:space="preserve">, 이 부위를 장점막에 누빈 것 같이 삽입, 매복한 상태에서 기생한다. 성충의 주된 기생부위는 맹장과 충수돌기이나 감염 </w:t>
      </w:r>
      <w:proofErr w:type="spellStart"/>
      <w:r>
        <w:t>충체의</w:t>
      </w:r>
      <w:proofErr w:type="spellEnd"/>
      <w:r>
        <w:t xml:space="preserve"> 수가 많으면 직장까지 넓게 분포할 수 있다. </w:t>
      </w:r>
    </w:p>
    <w:p w:rsidR="00BC04C5" w:rsidRDefault="00827A26" w:rsidP="00BC04C5">
      <w:pPr>
        <w:ind w:firstLine="800"/>
      </w:pPr>
      <w:r>
        <w:t xml:space="preserve">잠재적인 병원성이 높은 </w:t>
      </w:r>
      <w:proofErr w:type="spellStart"/>
      <w:r>
        <w:t>윤충으로</w:t>
      </w:r>
      <w:proofErr w:type="spellEnd"/>
      <w:r>
        <w:t xml:space="preserve"> </w:t>
      </w:r>
      <w:proofErr w:type="spellStart"/>
      <w:r>
        <w:t>중감염시에는</w:t>
      </w:r>
      <w:proofErr w:type="spellEnd"/>
      <w:r>
        <w:t xml:space="preserve"> 복통과 </w:t>
      </w:r>
      <w:proofErr w:type="spellStart"/>
      <w:r>
        <w:t>McBurney’s</w:t>
      </w:r>
      <w:proofErr w:type="spellEnd"/>
      <w:r>
        <w:t xml:space="preserve"> point </w:t>
      </w:r>
      <w:proofErr w:type="spellStart"/>
      <w:r>
        <w:t>압통</w:t>
      </w:r>
      <w:proofErr w:type="spellEnd"/>
      <w:r>
        <w:t xml:space="preserve">, 만성설사 및 </w:t>
      </w:r>
      <w:proofErr w:type="spellStart"/>
      <w:r>
        <w:t>혈변</w:t>
      </w:r>
      <w:proofErr w:type="spellEnd"/>
      <w:r>
        <w:t xml:space="preserve">, 빈혈 및 체중감소, </w:t>
      </w:r>
      <w:proofErr w:type="spellStart"/>
      <w:r>
        <w:t>탈항</w:t>
      </w:r>
      <w:proofErr w:type="spellEnd"/>
      <w:r>
        <w:t>, 메스꺼움, 복부 팽만, 변비 등을 일으킬 수 있다. 최근에는 대</w:t>
      </w:r>
      <w:r>
        <w:rPr>
          <w:rFonts w:hint="eastAsia"/>
        </w:rPr>
        <w:t>장내시경</w:t>
      </w:r>
      <w:r>
        <w:t xml:space="preserve"> 검사 도중 우연히 대장, 주로 맹장에서 2-4 cm 정도의 살아서 움직이는 흰색의 편충이 발견되기도 한다.</w:t>
      </w:r>
      <w:hyperlink w:anchor="_ENREF_5" w:tooltip="Ok, 2009 #1323" w:history="1">
        <w:r w:rsidR="000B3E1C">
          <w:fldChar w:fldCharType="begin">
            <w:fldData xml:space="preserve">PEVuZE5vdGU+PENpdGU+PEF1dGhvcj5PazwvQXV0aG9yPjxZZWFyPjIwMDk8L1llYXI+PFJlY051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</w:fldData>
          </w:fldChar>
        </w:r>
        <w:r w:rsidR="000B3E1C">
          <w:instrText xml:space="preserve"> ADDIN EN.CITE </w:instrText>
        </w:r>
        <w:r w:rsidR="000B3E1C">
          <w:fldChar w:fldCharType="begin">
            <w:fldData xml:space="preserve">PEVuZE5vdGU+PENpdGU+PEF1dGhvcj5PazwvQXV0aG9yPjxZZWFyPjIwMDk8L1llYXI+PFJlY051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</w:fldData>
          </w:fldChar>
        </w:r>
        <w:r w:rsidR="000B3E1C">
          <w:instrText xml:space="preserve"> ADDIN EN.CITE.DATA </w:instrText>
        </w:r>
        <w:r w:rsidR="000B3E1C">
          <w:fldChar w:fldCharType="end"/>
        </w:r>
        <w:r w:rsidR="000B3E1C">
          <w:fldChar w:fldCharType="separate"/>
        </w:r>
        <w:r w:rsidR="000B3E1C" w:rsidRPr="00180E13">
          <w:rPr>
            <w:noProof/>
            <w:vertAlign w:val="superscript"/>
          </w:rPr>
          <w:t>5</w:t>
        </w:r>
        <w:r w:rsidR="000B3E1C">
          <w:fldChar w:fldCharType="end"/>
        </w:r>
      </w:hyperlink>
      <w:r>
        <w:t xml:space="preserve"> </w:t>
      </w:r>
      <w:proofErr w:type="spellStart"/>
      <w:r w:rsidR="00BC04C5">
        <w:rPr>
          <w:rFonts w:hint="eastAsia"/>
        </w:rPr>
        <w:t>조직겸자로</w:t>
      </w:r>
      <w:proofErr w:type="spellEnd"/>
      <w:r w:rsidR="00BC04C5">
        <w:rPr>
          <w:rFonts w:hint="eastAsia"/>
        </w:rPr>
        <w:t xml:space="preserve"> </w:t>
      </w:r>
      <w:proofErr w:type="spellStart"/>
      <w:r w:rsidR="00BC04C5">
        <w:rPr>
          <w:rFonts w:hint="eastAsia"/>
        </w:rPr>
        <w:t>충체를</w:t>
      </w:r>
      <w:proofErr w:type="spellEnd"/>
      <w:r w:rsidR="00BC04C5">
        <w:rPr>
          <w:rFonts w:hint="eastAsia"/>
        </w:rPr>
        <w:t xml:space="preserve"> 제거한 후 </w:t>
      </w:r>
      <w:proofErr w:type="spellStart"/>
      <w:r w:rsidR="00BC04C5">
        <w:rPr>
          <w:rFonts w:hint="eastAsia"/>
        </w:rPr>
        <w:t>a</w:t>
      </w:r>
      <w:r w:rsidR="00BC04C5">
        <w:t>lbendazole</w:t>
      </w:r>
      <w:proofErr w:type="spellEnd"/>
      <w:r w:rsidR="00BC04C5">
        <w:t xml:space="preserve"> 400 mg을 1회 투여</w:t>
      </w:r>
      <w:r w:rsidR="00BC04C5">
        <w:rPr>
          <w:rFonts w:hint="eastAsia"/>
        </w:rPr>
        <w:t xml:space="preserve">한다. </w:t>
      </w:r>
      <w:r w:rsidR="00BC04C5">
        <w:t xml:space="preserve"> </w:t>
      </w:r>
    </w:p>
    <w:p w:rsidR="00827A26" w:rsidRDefault="00827A26" w:rsidP="00ED7C31">
      <w:pPr>
        <w:ind w:firstLine="800"/>
      </w:pPr>
      <w:r>
        <w:t xml:space="preserve"> 대장에서 발견되는 수 cm의 </w:t>
      </w:r>
      <w:proofErr w:type="spellStart"/>
      <w:r>
        <w:t>선충은</w:t>
      </w:r>
      <w:proofErr w:type="spellEnd"/>
      <w:r>
        <w:t xml:space="preserve"> 대부분 편충이지만 드물게 </w:t>
      </w:r>
      <w:proofErr w:type="spellStart"/>
      <w:r>
        <w:t>아니사키스</w:t>
      </w:r>
      <w:proofErr w:type="spellEnd"/>
      <w:r>
        <w:t xml:space="preserve"> 유충이나 요충이 대장내시경검사에서 발견되기도 하므로 형태학적인 검사를 통하여 정확한 동종이 필요하다. 최근에는 돼지편충(</w:t>
      </w:r>
      <w:proofErr w:type="spellStart"/>
      <w:r w:rsidRPr="000F5A73">
        <w:rPr>
          <w:i/>
        </w:rPr>
        <w:t>Trichuris</w:t>
      </w:r>
      <w:proofErr w:type="spellEnd"/>
      <w:r w:rsidRPr="000F5A73">
        <w:rPr>
          <w:i/>
        </w:rPr>
        <w:t xml:space="preserve"> </w:t>
      </w:r>
      <w:proofErr w:type="spellStart"/>
      <w:r w:rsidRPr="000F5A73">
        <w:rPr>
          <w:i/>
        </w:rPr>
        <w:t>suis</w:t>
      </w:r>
      <w:proofErr w:type="spellEnd"/>
      <w:r>
        <w:t xml:space="preserve">)이 </w:t>
      </w:r>
      <w:r w:rsidR="000F5A73">
        <w:rPr>
          <w:rFonts w:hint="eastAsia"/>
        </w:rPr>
        <w:t xml:space="preserve">궤양성대장염이나 </w:t>
      </w:r>
      <w:proofErr w:type="spellStart"/>
      <w:r>
        <w:t>크론병에서</w:t>
      </w:r>
      <w:proofErr w:type="spellEnd"/>
      <w:r>
        <w:t xml:space="preserve"> 치료효과가 있을 수 있다는 연구결과가 있으나 아직 </w:t>
      </w:r>
      <w:proofErr w:type="spellStart"/>
      <w:r>
        <w:t>추시가</w:t>
      </w:r>
      <w:proofErr w:type="spellEnd"/>
      <w:r>
        <w:t xml:space="preserve"> 필요하다.</w:t>
      </w:r>
      <w:r w:rsidR="000F5A73">
        <w:fldChar w:fldCharType="begin">
          <w:fldData xml:space="preserve">PEVuZE5vdGU+PENpdGU+PEF1dGhvcj5TdW1tZXJzPC9BdXRob3I+PFllYXI+MjAwNTwvWWVhcj48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</w:fldData>
        </w:fldChar>
      </w:r>
      <w:r w:rsidR="00180E13">
        <w:instrText xml:space="preserve"> ADDIN EN.CITE </w:instrText>
      </w:r>
      <w:r w:rsidR="00180E13">
        <w:fldChar w:fldCharType="begin">
          <w:fldData xml:space="preserve">PEVuZE5vdGU+PENpdGU+PEF1dGhvcj5TdW1tZXJzPC9BdXRob3I+PFllYXI+MjAwNTwvWWVhcj48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</w:fldData>
        </w:fldChar>
      </w:r>
      <w:r w:rsidR="00180E13">
        <w:instrText xml:space="preserve"> ADDIN EN.CITE.DATA </w:instrText>
      </w:r>
      <w:r w:rsidR="00180E13">
        <w:fldChar w:fldCharType="end"/>
      </w:r>
      <w:r w:rsidR="000F5A73">
        <w:fldChar w:fldCharType="separate"/>
      </w:r>
      <w:hyperlink w:anchor="_ENREF_6" w:tooltip="Summers, 2005 #1314" w:history="1">
        <w:r w:rsidR="000B3E1C" w:rsidRPr="00180E13">
          <w:rPr>
            <w:noProof/>
            <w:vertAlign w:val="superscript"/>
          </w:rPr>
          <w:t>6</w:t>
        </w:r>
      </w:hyperlink>
      <w:r w:rsidR="00180E13" w:rsidRPr="00180E13">
        <w:rPr>
          <w:noProof/>
          <w:vertAlign w:val="superscript"/>
        </w:rPr>
        <w:t xml:space="preserve">, </w:t>
      </w:r>
      <w:hyperlink w:anchor="_ENREF_7" w:tooltip="Summers, 2005 #1315" w:history="1">
        <w:r w:rsidR="000B3E1C" w:rsidRPr="00180E13">
          <w:rPr>
            <w:noProof/>
            <w:vertAlign w:val="superscript"/>
          </w:rPr>
          <w:t>7</w:t>
        </w:r>
      </w:hyperlink>
      <w:r w:rsidR="000F5A73">
        <w:fldChar w:fldCharType="end"/>
      </w:r>
      <w:r>
        <w:t xml:space="preserve"> </w:t>
      </w:r>
    </w:p>
    <w:p w:rsidR="00827A26" w:rsidRDefault="00827A26" w:rsidP="00827A26">
      <w:r>
        <w:t xml:space="preserve">5. </w:t>
      </w:r>
      <w:proofErr w:type="spellStart"/>
      <w:r>
        <w:t>아니사키스</w:t>
      </w:r>
      <w:proofErr w:type="spellEnd"/>
      <w:r>
        <w:t xml:space="preserve"> (</w:t>
      </w:r>
      <w:proofErr w:type="spellStart"/>
      <w:r>
        <w:t>Anisakis</w:t>
      </w:r>
      <w:proofErr w:type="spellEnd"/>
      <w:r>
        <w:t xml:space="preserve"> spp.)</w:t>
      </w:r>
    </w:p>
    <w:p w:rsidR="00827A26" w:rsidRDefault="00827A26" w:rsidP="0075548D">
      <w:pPr>
        <w:ind w:firstLine="800"/>
      </w:pPr>
      <w:proofErr w:type="spellStart"/>
      <w:r>
        <w:rPr>
          <w:rFonts w:hint="eastAsia"/>
        </w:rPr>
        <w:t>해산표유류</w:t>
      </w:r>
      <w:proofErr w:type="spellEnd"/>
      <w:r>
        <w:t xml:space="preserve">(고래, 돌고래, 물개 등)의 위에 기생하는 </w:t>
      </w:r>
      <w:proofErr w:type="spellStart"/>
      <w:r>
        <w:t>선충류의</w:t>
      </w:r>
      <w:proofErr w:type="spellEnd"/>
      <w:r>
        <w:t xml:space="preserve"> 유충을 통칭하여 </w:t>
      </w:r>
      <w:proofErr w:type="spellStart"/>
      <w:r>
        <w:t>아니사키스</w:t>
      </w:r>
      <w:proofErr w:type="spellEnd"/>
      <w:r>
        <w:t xml:space="preserve"> 유충이라고 한다. 고래회충(</w:t>
      </w:r>
      <w:proofErr w:type="spellStart"/>
      <w:r w:rsidRPr="0075548D">
        <w:rPr>
          <w:i/>
        </w:rPr>
        <w:t>Anisakis</w:t>
      </w:r>
      <w:proofErr w:type="spellEnd"/>
      <w:r w:rsidRPr="0075548D">
        <w:rPr>
          <w:i/>
        </w:rPr>
        <w:t xml:space="preserve"> simplex</w:t>
      </w:r>
      <w:r>
        <w:t xml:space="preserve">, </w:t>
      </w:r>
      <w:proofErr w:type="spellStart"/>
      <w:r>
        <w:t>Anisakis</w:t>
      </w:r>
      <w:proofErr w:type="spellEnd"/>
      <w:r>
        <w:t xml:space="preserve"> type I)과 물개회충(</w:t>
      </w:r>
      <w:proofErr w:type="spellStart"/>
      <w:r w:rsidRPr="0075548D">
        <w:rPr>
          <w:i/>
        </w:rPr>
        <w:t>Pseudoterranova</w:t>
      </w:r>
      <w:proofErr w:type="spellEnd"/>
      <w:r w:rsidRPr="0075548D">
        <w:rPr>
          <w:i/>
        </w:rPr>
        <w:t xml:space="preserve"> </w:t>
      </w:r>
      <w:proofErr w:type="spellStart"/>
      <w:r w:rsidRPr="0075548D">
        <w:rPr>
          <w:i/>
        </w:rPr>
        <w:lastRenderedPageBreak/>
        <w:t>decipiens</w:t>
      </w:r>
      <w:proofErr w:type="spellEnd"/>
      <w:r>
        <w:t xml:space="preserve">, </w:t>
      </w:r>
      <w:proofErr w:type="spellStart"/>
      <w:r>
        <w:t>Terranova</w:t>
      </w:r>
      <w:proofErr w:type="spellEnd"/>
      <w:r>
        <w:t xml:space="preserve"> type A)의 유충이 사람에 잘 감염되며, 향유고래회충(</w:t>
      </w:r>
      <w:proofErr w:type="spellStart"/>
      <w:r w:rsidRPr="0075548D">
        <w:rPr>
          <w:i/>
        </w:rPr>
        <w:t>Anisakis</w:t>
      </w:r>
      <w:proofErr w:type="spellEnd"/>
      <w:r w:rsidRPr="0075548D">
        <w:rPr>
          <w:i/>
        </w:rPr>
        <w:t xml:space="preserve"> </w:t>
      </w:r>
      <w:proofErr w:type="spellStart"/>
      <w:r w:rsidRPr="0075548D">
        <w:rPr>
          <w:i/>
        </w:rPr>
        <w:t>physeteris</w:t>
      </w:r>
      <w:proofErr w:type="spellEnd"/>
      <w:r>
        <w:t xml:space="preserve">, </w:t>
      </w:r>
      <w:proofErr w:type="spellStart"/>
      <w:r>
        <w:t>Anisakis</w:t>
      </w:r>
      <w:proofErr w:type="spellEnd"/>
      <w:r>
        <w:t xml:space="preserve"> type II)도 감염을 일으킨다. 해산어류(참조기, 명태, </w:t>
      </w:r>
      <w:proofErr w:type="spellStart"/>
      <w:r>
        <w:t>아나고</w:t>
      </w:r>
      <w:proofErr w:type="spellEnd"/>
      <w:r>
        <w:t xml:space="preserve">, 조기, 방어, 광어)나 두족류(낙지, 오징어) 등의 생식을 통하여 감염되며 인체에서는 유충상태로 지나게 되며 성충으로 발육하지는 않는다. </w:t>
      </w:r>
    </w:p>
    <w:p w:rsidR="00827A26" w:rsidRDefault="00827A26" w:rsidP="0075548D">
      <w:pPr>
        <w:ind w:firstLine="800"/>
      </w:pPr>
      <w:r>
        <w:rPr>
          <w:rFonts w:hint="eastAsia"/>
        </w:rPr>
        <w:t>생선회나</w:t>
      </w:r>
      <w:r>
        <w:t xml:space="preserve"> 낙지를 먹고 3-5시간 후부터 배가 메스껍고 거북하기 시작하여 식은 땀이 나고 급성 복통을 호소하게 된다. </w:t>
      </w:r>
      <w:proofErr w:type="spellStart"/>
      <w:r>
        <w:t>병소는</w:t>
      </w:r>
      <w:proofErr w:type="spellEnd"/>
      <w:r>
        <w:t xml:space="preserve"> 주로 소화관, 특히 위 또는 </w:t>
      </w:r>
      <w:proofErr w:type="spellStart"/>
      <w:r>
        <w:t>소장벽에</w:t>
      </w:r>
      <w:proofErr w:type="spellEnd"/>
      <w:r>
        <w:t xml:space="preserve"> 형성되며 유충 침입부위가 크게 붓고 출혈이 나타난다. 통증이 심한 경우 </w:t>
      </w:r>
      <w:proofErr w:type="spellStart"/>
      <w:r>
        <w:t>급성복증으로</w:t>
      </w:r>
      <w:proofErr w:type="spellEnd"/>
      <w:r>
        <w:t xml:space="preserve"> 진단되어 수술을 받는 경우도 있다. 복통 이외에도 구토, 급성위장관 출혈, 복부팽만, 설사, 두드러기, </w:t>
      </w:r>
      <w:proofErr w:type="spellStart"/>
      <w:r>
        <w:t>흉통</w:t>
      </w:r>
      <w:proofErr w:type="spellEnd"/>
      <w:r>
        <w:t xml:space="preserve">, 발열, </w:t>
      </w:r>
      <w:proofErr w:type="spellStart"/>
      <w:r>
        <w:t>백혈구증다증</w:t>
      </w:r>
      <w:proofErr w:type="spellEnd"/>
      <w:r>
        <w:t xml:space="preserve">, ESR 상승, </w:t>
      </w:r>
      <w:proofErr w:type="spellStart"/>
      <w:r>
        <w:t>호산구증다증</w:t>
      </w:r>
      <w:proofErr w:type="spellEnd"/>
      <w:r>
        <w:t xml:space="preserve"> 등이 가능하다. 만성화되어 </w:t>
      </w:r>
      <w:proofErr w:type="spellStart"/>
      <w:r>
        <w:t>호산구성</w:t>
      </w:r>
      <w:proofErr w:type="spellEnd"/>
      <w:r>
        <w:t xml:space="preserve"> </w:t>
      </w:r>
      <w:proofErr w:type="spellStart"/>
      <w:r>
        <w:t>육아종을</w:t>
      </w:r>
      <w:proofErr w:type="spellEnd"/>
      <w:r>
        <w:t xml:space="preserve"> 형성하</w:t>
      </w:r>
      <w:r>
        <w:rPr>
          <w:rFonts w:hint="eastAsia"/>
        </w:rPr>
        <w:t>여</w:t>
      </w:r>
      <w:r>
        <w:t xml:space="preserve"> 수개월 동안 고생하는 경우가 많으며, 드물게는 위벽을 뚫고 나가 </w:t>
      </w:r>
      <w:proofErr w:type="spellStart"/>
      <w:r>
        <w:t>복강내로</w:t>
      </w:r>
      <w:proofErr w:type="spellEnd"/>
      <w:r>
        <w:t xml:space="preserve"> 이동하여 갑작스런 복통을 유발하기도 한다. 또한 십이지장, 회장, 공장 및 충수돌기로 이동하여 그곳에서 장 </w:t>
      </w:r>
      <w:proofErr w:type="spellStart"/>
      <w:r>
        <w:t>아니사키스증을</w:t>
      </w:r>
      <w:proofErr w:type="spellEnd"/>
      <w:r>
        <w:t xml:space="preserve"> 일으키기도 한다. 고래회충과 향유고래회충은 위 및 소장에 각각 1:1 정도, 물개회충은 주로 위에 </w:t>
      </w:r>
      <w:proofErr w:type="spellStart"/>
      <w:r>
        <w:t>병소를</w:t>
      </w:r>
      <w:proofErr w:type="spellEnd"/>
      <w:r>
        <w:t xml:space="preserve"> 형성한다. </w:t>
      </w:r>
    </w:p>
    <w:p w:rsidR="00827A26" w:rsidRDefault="00827A26" w:rsidP="0075548D">
      <w:pPr>
        <w:ind w:firstLine="800"/>
      </w:pPr>
      <w:r>
        <w:rPr>
          <w:rFonts w:hint="eastAsia"/>
        </w:rPr>
        <w:t>감염초기에는</w:t>
      </w:r>
      <w:r>
        <w:t xml:space="preserve"> </w:t>
      </w:r>
      <w:proofErr w:type="spellStart"/>
      <w:r>
        <w:t>위내의</w:t>
      </w:r>
      <w:proofErr w:type="spellEnd"/>
      <w:r>
        <w:t xml:space="preserve"> </w:t>
      </w:r>
      <w:proofErr w:type="spellStart"/>
      <w:r>
        <w:t>충체는</w:t>
      </w:r>
      <w:proofErr w:type="spellEnd"/>
      <w:r>
        <w:t xml:space="preserve"> 위내시경상 </w:t>
      </w:r>
      <w:proofErr w:type="spellStart"/>
      <w:r>
        <w:t>흰색깔의</w:t>
      </w:r>
      <w:proofErr w:type="spellEnd"/>
      <w:r>
        <w:t xml:space="preserve"> 짧은 실처럼 보이며 움직이면서 위벽을 뚫고 침입하는 모습을 보인다. 진단과 동시에 </w:t>
      </w:r>
      <w:proofErr w:type="spellStart"/>
      <w:r>
        <w:t>충체를</w:t>
      </w:r>
      <w:proofErr w:type="spellEnd"/>
      <w:r>
        <w:t xml:space="preserve"> 제거할 수도 있다. 그러나 상당수의 환자에서는 </w:t>
      </w:r>
      <w:proofErr w:type="spellStart"/>
      <w:r>
        <w:t>충체가</w:t>
      </w:r>
      <w:proofErr w:type="spellEnd"/>
      <w:r>
        <w:t xml:space="preserve"> 이미 위벽 또는 장벽으로 들어간 후에 검사가 이루어져서 만성적인 경과를 취하게 되는 것이 보통이다. 만성적으로 위나 장에 궤양 또는 </w:t>
      </w:r>
      <w:proofErr w:type="spellStart"/>
      <w:r>
        <w:t>종괴를</w:t>
      </w:r>
      <w:proofErr w:type="spellEnd"/>
      <w:r>
        <w:t xml:space="preserve"> 형성하여 위궤양이나 악성종양으로 오인되고 수술로 </w:t>
      </w:r>
      <w:proofErr w:type="spellStart"/>
      <w:r>
        <w:t>종괴를</w:t>
      </w:r>
      <w:proofErr w:type="spellEnd"/>
      <w:r>
        <w:t xml:space="preserve"> 제거한 후에야 </w:t>
      </w:r>
      <w:proofErr w:type="spellStart"/>
      <w:r>
        <w:t>충체를</w:t>
      </w:r>
      <w:proofErr w:type="spellEnd"/>
      <w:r>
        <w:t xml:space="preserve"> 확인하는 경우가 흔하다. 구충제로는 마땅한 것</w:t>
      </w:r>
      <w:r>
        <w:rPr>
          <w:rFonts w:hint="eastAsia"/>
        </w:rPr>
        <w:t>이</w:t>
      </w:r>
      <w:r>
        <w:t xml:space="preserve"> 없다. </w:t>
      </w:r>
      <w:r w:rsidR="00E5162A">
        <w:rPr>
          <w:rFonts w:hint="eastAsia"/>
        </w:rPr>
        <w:t xml:space="preserve">만성 증례에서 </w:t>
      </w:r>
      <w:proofErr w:type="spellStart"/>
      <w:r w:rsidR="00E5162A">
        <w:rPr>
          <w:rFonts w:hint="eastAsia"/>
        </w:rPr>
        <w:t>albendazole</w:t>
      </w:r>
      <w:proofErr w:type="spellEnd"/>
      <w:r w:rsidR="00E5162A">
        <w:rPr>
          <w:rFonts w:hint="eastAsia"/>
        </w:rPr>
        <w:t xml:space="preserve"> 등을 장기 투약하기도 하지만 효과에 대한 자료는 부족하다. </w:t>
      </w:r>
    </w:p>
    <w:p w:rsidR="00827A26" w:rsidRDefault="00827A26" w:rsidP="0075548D">
      <w:pPr>
        <w:ind w:firstLine="800"/>
      </w:pPr>
      <w:r>
        <w:rPr>
          <w:rFonts w:hint="eastAsia"/>
        </w:rPr>
        <w:t>예방법은</w:t>
      </w:r>
      <w:r>
        <w:t xml:space="preserve"> 생선회를 안 먹</w:t>
      </w:r>
      <w:r w:rsidR="00E5162A">
        <w:rPr>
          <w:rFonts w:hint="eastAsia"/>
        </w:rPr>
        <w:t xml:space="preserve">는 것이다. 그러나 생선회는 맛있다. </w:t>
      </w:r>
      <w:r>
        <w:t>감염 확률이 그리 높</w:t>
      </w:r>
      <w:r w:rsidR="00E5162A">
        <w:rPr>
          <w:rFonts w:hint="eastAsia"/>
        </w:rPr>
        <w:t xml:space="preserve">은 것도 아니다. 따라서 </w:t>
      </w:r>
      <w:r>
        <w:t xml:space="preserve">생선회를 먹되 다음 두 가지를 주의하면 된다. 첫째, 생선의 내장은 절대 피해야 한다. </w:t>
      </w:r>
      <w:proofErr w:type="spellStart"/>
      <w:r w:rsidR="00E5162A">
        <w:t>아니사키스</w:t>
      </w:r>
      <w:proofErr w:type="spellEnd"/>
      <w:r w:rsidR="00E5162A">
        <w:t xml:space="preserve"> 유충</w:t>
      </w:r>
      <w:r w:rsidR="00E5162A">
        <w:rPr>
          <w:rFonts w:hint="eastAsia"/>
        </w:rPr>
        <w:t xml:space="preserve">은 </w:t>
      </w:r>
      <w:r>
        <w:t xml:space="preserve">근육보다 내장에 많기 때문이다. 둘째, </w:t>
      </w:r>
      <w:r w:rsidR="00E5162A">
        <w:rPr>
          <w:rFonts w:hint="eastAsia"/>
        </w:rPr>
        <w:t xml:space="preserve">싱싱한 </w:t>
      </w:r>
      <w:r>
        <w:t>생선회</w:t>
      </w:r>
      <w:r w:rsidR="00E5162A">
        <w:rPr>
          <w:rFonts w:hint="eastAsia"/>
        </w:rPr>
        <w:t xml:space="preserve">를 </w:t>
      </w:r>
      <w:r>
        <w:t xml:space="preserve">선택한다. 생선의 신선도가 떨어지면 </w:t>
      </w:r>
      <w:proofErr w:type="spellStart"/>
      <w:r w:rsidR="00E5162A">
        <w:rPr>
          <w:rFonts w:hint="eastAsia"/>
        </w:rPr>
        <w:t>아니사키스</w:t>
      </w:r>
      <w:proofErr w:type="spellEnd"/>
      <w:r w:rsidR="00E5162A">
        <w:rPr>
          <w:rFonts w:hint="eastAsia"/>
        </w:rPr>
        <w:t xml:space="preserve"> </w:t>
      </w:r>
      <w:r>
        <w:t xml:space="preserve">유충이 </w:t>
      </w:r>
      <w:r w:rsidR="00E5162A">
        <w:rPr>
          <w:rFonts w:hint="eastAsia"/>
        </w:rPr>
        <w:t xml:space="preserve">내장에서 </w:t>
      </w:r>
      <w:r>
        <w:t>근육으로 이동</w:t>
      </w:r>
      <w:r w:rsidR="00E5162A">
        <w:rPr>
          <w:rFonts w:hint="eastAsia"/>
        </w:rPr>
        <w:t xml:space="preserve">한다. 우리가 먹는 것은 근육이기 때문에 신선한 생선회는 대부분 안전하다. </w:t>
      </w:r>
    </w:p>
    <w:p w:rsidR="00827A26" w:rsidRDefault="00827A26" w:rsidP="00827A26">
      <w:r>
        <w:t xml:space="preserve">6. </w:t>
      </w:r>
      <w:proofErr w:type="spellStart"/>
      <w:r>
        <w:t>분선충</w:t>
      </w:r>
      <w:proofErr w:type="spellEnd"/>
      <w:r>
        <w:t xml:space="preserve"> (</w:t>
      </w:r>
      <w:proofErr w:type="spellStart"/>
      <w:r w:rsidRPr="0075548D">
        <w:rPr>
          <w:i/>
        </w:rPr>
        <w:t>Strongyloides</w:t>
      </w:r>
      <w:proofErr w:type="spellEnd"/>
      <w:r w:rsidRPr="0075548D">
        <w:rPr>
          <w:i/>
        </w:rPr>
        <w:t xml:space="preserve"> </w:t>
      </w:r>
      <w:proofErr w:type="spellStart"/>
      <w:r w:rsidRPr="0075548D">
        <w:rPr>
          <w:i/>
        </w:rPr>
        <w:t>stercoralis</w:t>
      </w:r>
      <w:proofErr w:type="spellEnd"/>
      <w:r>
        <w:t>)</w:t>
      </w:r>
    </w:p>
    <w:p w:rsidR="00E5162A" w:rsidRDefault="00827A26" w:rsidP="0075548D">
      <w:pPr>
        <w:ind w:firstLine="800"/>
      </w:pPr>
      <w:proofErr w:type="spellStart"/>
      <w:r>
        <w:rPr>
          <w:rFonts w:hint="eastAsia"/>
        </w:rPr>
        <w:t>분선충은</w:t>
      </w:r>
      <w:proofErr w:type="spellEnd"/>
      <w:r>
        <w:t xml:space="preserve"> 사람의 소장에 기생하면서 </w:t>
      </w:r>
      <w:proofErr w:type="spellStart"/>
      <w:r>
        <w:t>윤충성</w:t>
      </w:r>
      <w:proofErr w:type="spellEnd"/>
      <w:r>
        <w:t xml:space="preserve"> 이질(helminthic dysentery)을 일으키는 </w:t>
      </w:r>
      <w:proofErr w:type="spellStart"/>
      <w:r>
        <w:t>선충으로</w:t>
      </w:r>
      <w:proofErr w:type="spellEnd"/>
      <w:r>
        <w:t xml:space="preserve"> 세계적인 분포를 하고 있고, 아시아, 아프리카, 남미 등지의 열대 및 아열대 지방에서 많이 유행한다. 사람에서 사람으로 감염되는 접촉감염성 </w:t>
      </w:r>
      <w:proofErr w:type="spellStart"/>
      <w:r>
        <w:t>윤충에</w:t>
      </w:r>
      <w:proofErr w:type="spellEnd"/>
      <w:r>
        <w:t xml:space="preserve"> 속한다. </w:t>
      </w:r>
    </w:p>
    <w:p w:rsidR="00827A26" w:rsidRDefault="00827A26" w:rsidP="0075548D">
      <w:pPr>
        <w:ind w:firstLine="800"/>
      </w:pPr>
      <w:proofErr w:type="spellStart"/>
      <w:r>
        <w:t>분선충은</w:t>
      </w:r>
      <w:proofErr w:type="spellEnd"/>
      <w:r>
        <w:t xml:space="preserve"> 기생세대와 자유세대에 따라 형태가 다르다. 기생세대의 성충이 소장 </w:t>
      </w:r>
      <w:proofErr w:type="spellStart"/>
      <w:r>
        <w:t>점막내에</w:t>
      </w:r>
      <w:r>
        <w:lastRenderedPageBreak/>
        <w:t>서</w:t>
      </w:r>
      <w:proofErr w:type="spellEnd"/>
      <w:r>
        <w:t xml:space="preserve"> 난자를 산출하면 장점막을 관통하여 </w:t>
      </w:r>
      <w:proofErr w:type="spellStart"/>
      <w:r>
        <w:t>장관내로</w:t>
      </w:r>
      <w:proofErr w:type="spellEnd"/>
      <w:r>
        <w:t xml:space="preserve"> 배출되고 부화되어 크기가 0.2-0.4 mm 인 간상유충(</w:t>
      </w:r>
      <w:proofErr w:type="spellStart"/>
      <w:r>
        <w:t>rhabditoid</w:t>
      </w:r>
      <w:proofErr w:type="spellEnd"/>
      <w:r>
        <w:t xml:space="preserve"> larva)으로 되는데 이로 인하여 여러 소화관 증상이 발생될 수 있다. 환자의 대변 중에 배출된 간상유충이 자연계에서 2회 탈피하여 </w:t>
      </w:r>
      <w:proofErr w:type="spellStart"/>
      <w:r>
        <w:t>감염형의</w:t>
      </w:r>
      <w:proofErr w:type="spellEnd"/>
      <w:r>
        <w:t xml:space="preserve"> 사상유충(</w:t>
      </w:r>
      <w:proofErr w:type="spellStart"/>
      <w:r>
        <w:t>filariform</w:t>
      </w:r>
      <w:proofErr w:type="spellEnd"/>
      <w:r>
        <w:t xml:space="preserve"> larva)이 되는데, 이 사상유충이 사람의 피부를 뚫고 침입</w:t>
      </w:r>
      <w:r w:rsidR="00E5162A">
        <w:rPr>
          <w:rFonts w:hint="eastAsia"/>
        </w:rPr>
        <w:t>한다</w:t>
      </w:r>
      <w:r>
        <w:t xml:space="preserve">. 사상유충은 소정맥을 통해 우심에 이른 다음 폐를 통과하면서 </w:t>
      </w:r>
      <w:proofErr w:type="spellStart"/>
      <w:r>
        <w:t>폐포내로</w:t>
      </w:r>
      <w:proofErr w:type="spellEnd"/>
      <w:r>
        <w:t xml:space="preserve"> 나와 기관지, 기관, 후두를 거쳐 식도, 위를 경과한 후 소장 상부에 기생하게 된다. </w:t>
      </w:r>
      <w:r w:rsidR="00E5162A">
        <w:rPr>
          <w:rFonts w:hint="eastAsia"/>
        </w:rPr>
        <w:t xml:space="preserve">간혹 </w:t>
      </w:r>
      <w:r>
        <w:t xml:space="preserve">위에 기생하면서 증상을 일으킬 수 있다. </w:t>
      </w:r>
    </w:p>
    <w:p w:rsidR="00827A26" w:rsidRDefault="00827A26" w:rsidP="0075548D">
      <w:pPr>
        <w:ind w:firstLine="800"/>
      </w:pPr>
      <w:r>
        <w:rPr>
          <w:rFonts w:hint="eastAsia"/>
        </w:rPr>
        <w:t>분선충의</w:t>
      </w:r>
      <w:r>
        <w:t xml:space="preserve"> 특징은 자가감염(autoinfection)이 가능하다는 점이다. 장내에서 발육한 사상유충이 다시 장벽을 뚫고 침입하기도 하며 (“internal autoinfection”), 일단 체외로 나온 간상유충이 항문 주위 또는 피부를 뚫고 체내에 침입하기도 한다 (“external autoinfection”). 정상</w:t>
      </w:r>
      <w:r w:rsidR="00E5162A">
        <w:rPr>
          <w:rFonts w:hint="eastAsia"/>
        </w:rPr>
        <w:t xml:space="preserve">인은 </w:t>
      </w:r>
      <w:proofErr w:type="spellStart"/>
      <w:r>
        <w:t>분선충</w:t>
      </w:r>
      <w:r w:rsidR="00E5162A">
        <w:rPr>
          <w:rFonts w:hint="eastAsia"/>
        </w:rPr>
        <w:t>에</w:t>
      </w:r>
      <w:proofErr w:type="spellEnd"/>
      <w:r w:rsidR="00E5162A">
        <w:rPr>
          <w:rFonts w:hint="eastAsia"/>
        </w:rPr>
        <w:t xml:space="preserve"> 감염되더라고 </w:t>
      </w:r>
      <w:r>
        <w:t>의한 증상이 경미</w:t>
      </w:r>
      <w:r w:rsidR="00E5162A">
        <w:rPr>
          <w:rFonts w:hint="eastAsia"/>
        </w:rPr>
        <w:t xml:space="preserve">하다. 그러나 </w:t>
      </w:r>
      <w:r>
        <w:t>면역억제환자에서</w:t>
      </w:r>
      <w:r w:rsidR="00E5162A">
        <w:rPr>
          <w:rFonts w:hint="eastAsia"/>
        </w:rPr>
        <w:t>는</w:t>
      </w:r>
      <w:r>
        <w:t xml:space="preserve"> </w:t>
      </w:r>
      <w:r w:rsidR="00E5162A">
        <w:rPr>
          <w:rFonts w:hint="eastAsia"/>
        </w:rPr>
        <w:t xml:space="preserve">자가감염이 활발히 일어나서 </w:t>
      </w:r>
      <w:proofErr w:type="spellStart"/>
      <w:r>
        <w:t>중감염</w:t>
      </w:r>
      <w:proofErr w:type="spellEnd"/>
      <w:r w:rsidR="00E5162A">
        <w:rPr>
          <w:rFonts w:hint="eastAsia"/>
        </w:rPr>
        <w:t xml:space="preserve"> 증후군</w:t>
      </w:r>
      <w:r>
        <w:t>(</w:t>
      </w:r>
      <w:proofErr w:type="spellStart"/>
      <w:r>
        <w:t>hyperinfection</w:t>
      </w:r>
      <w:proofErr w:type="spellEnd"/>
      <w:r>
        <w:t xml:space="preserve"> syndrome)이 발생하</w:t>
      </w:r>
      <w:r>
        <w:rPr>
          <w:rFonts w:hint="eastAsia"/>
        </w:rPr>
        <w:t>여</w:t>
      </w:r>
      <w:r>
        <w:t xml:space="preserve"> 환자가 사망</w:t>
      </w:r>
      <w:r w:rsidR="00E5162A">
        <w:rPr>
          <w:rFonts w:hint="eastAsia"/>
        </w:rPr>
        <w:t>할 수 있다.</w:t>
      </w:r>
      <w:hyperlink w:anchor="_ENREF_8" w:tooltip="Marcos, 2008 #1326" w:history="1">
        <w:r w:rsidR="000B3E1C">
          <w:fldChar w:fldCharType="begin">
            <w:fldData xml:space="preserve">PEVuZE5vdGU+PENpdGU+PEF1dGhvcj5NYXJjb3M8L0F1dGhvcj48WWVhcj4yMDA4PC9ZZWFyPjxS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</w:fldData>
          </w:fldChar>
        </w:r>
        <w:r w:rsidR="000B3E1C">
          <w:instrText xml:space="preserve"> ADDIN EN.CITE </w:instrText>
        </w:r>
        <w:r w:rsidR="000B3E1C">
          <w:fldChar w:fldCharType="begin">
            <w:fldData xml:space="preserve">PEVuZE5vdGU+PENpdGU+PEF1dGhvcj5NYXJjb3M8L0F1dGhvcj48WWVhcj4yMDA4PC9ZZWFyPjxS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</w:fldData>
          </w:fldChar>
        </w:r>
        <w:r w:rsidR="000B3E1C">
          <w:instrText xml:space="preserve"> ADDIN EN.CITE.DATA </w:instrText>
        </w:r>
        <w:r w:rsidR="000B3E1C">
          <w:fldChar w:fldCharType="end"/>
        </w:r>
        <w:r w:rsidR="000B3E1C">
          <w:fldChar w:fldCharType="separate"/>
        </w:r>
        <w:r w:rsidR="000B3E1C" w:rsidRPr="000B3E1C">
          <w:rPr>
            <w:noProof/>
            <w:vertAlign w:val="superscript"/>
          </w:rPr>
          <w:t>8</w:t>
        </w:r>
        <w:r w:rsidR="000B3E1C">
          <w:fldChar w:fldCharType="end"/>
        </w:r>
      </w:hyperlink>
      <w:r w:rsidR="00E5162A">
        <w:rPr>
          <w:rFonts w:hint="eastAsia"/>
        </w:rPr>
        <w:t xml:space="preserve"> </w:t>
      </w:r>
    </w:p>
    <w:p w:rsidR="00827A26" w:rsidRDefault="00827A26" w:rsidP="0075548D">
      <w:pPr>
        <w:ind w:firstLine="800"/>
      </w:pPr>
      <w:proofErr w:type="spellStart"/>
      <w:r>
        <w:rPr>
          <w:rFonts w:hint="eastAsia"/>
        </w:rPr>
        <w:t>분선충증의</w:t>
      </w:r>
      <w:proofErr w:type="spellEnd"/>
      <w:r>
        <w:t xml:space="preserve"> 증상은 피부 </w:t>
      </w:r>
      <w:proofErr w:type="spellStart"/>
      <w:r>
        <w:t>침입시에는</w:t>
      </w:r>
      <w:proofErr w:type="spellEnd"/>
      <w:r>
        <w:t xml:space="preserve"> cutaneous larva </w:t>
      </w:r>
      <w:proofErr w:type="spellStart"/>
      <w:r>
        <w:t>migrans</w:t>
      </w:r>
      <w:proofErr w:type="spellEnd"/>
      <w:r>
        <w:t xml:space="preserve">나 larva </w:t>
      </w:r>
      <w:proofErr w:type="spellStart"/>
      <w:r>
        <w:t>currens</w:t>
      </w:r>
      <w:proofErr w:type="spellEnd"/>
      <w:r>
        <w:t xml:space="preserve">와 같은 피부증상, </w:t>
      </w:r>
      <w:proofErr w:type="spellStart"/>
      <w:r>
        <w:t>폐이행시에는</w:t>
      </w:r>
      <w:proofErr w:type="spellEnd"/>
      <w:r>
        <w:t xml:space="preserve"> 기침, 가래, 각혈, 흉막삼출, 폐렴 등의 호흡기증세, 장점막 </w:t>
      </w:r>
      <w:proofErr w:type="spellStart"/>
      <w:r>
        <w:t>침입시에는</w:t>
      </w:r>
      <w:proofErr w:type="spellEnd"/>
      <w:r>
        <w:t xml:space="preserve"> 위나 장에 궤양이나 염증을 만들면서 복통, 구토, 설사 뿐만 아니라 심한 체중감소를 일으킬 수 있다. 면역이 </w:t>
      </w:r>
      <w:r w:rsidR="00E5162A">
        <w:rPr>
          <w:rFonts w:hint="eastAsia"/>
        </w:rPr>
        <w:t>저하된</w:t>
      </w:r>
      <w:r>
        <w:t xml:space="preserve"> 환자에서는 대량의 자가감염이 일어나 전신에 유충이 파급되어 중독한 증상을 야기하는 </w:t>
      </w:r>
      <w:proofErr w:type="spellStart"/>
      <w:r>
        <w:t>중감염</w:t>
      </w:r>
      <w:proofErr w:type="spellEnd"/>
      <w:r w:rsidR="00E5162A">
        <w:rPr>
          <w:rFonts w:hint="eastAsia"/>
        </w:rPr>
        <w:t xml:space="preserve"> </w:t>
      </w:r>
      <w:r>
        <w:t>증</w:t>
      </w:r>
      <w:r w:rsidR="00E5162A">
        <w:rPr>
          <w:rFonts w:hint="eastAsia"/>
        </w:rPr>
        <w:t>후군</w:t>
      </w:r>
      <w:r>
        <w:t>을 일</w:t>
      </w:r>
      <w:r>
        <w:rPr>
          <w:rFonts w:hint="eastAsia"/>
        </w:rPr>
        <w:t>으키기도</w:t>
      </w:r>
      <w:r>
        <w:t xml:space="preserve"> 한다. </w:t>
      </w:r>
      <w:proofErr w:type="spellStart"/>
      <w:r w:rsidR="00E5162A">
        <w:rPr>
          <w:rFonts w:hint="eastAsia"/>
        </w:rPr>
        <w:t>분선춘증에</w:t>
      </w:r>
      <w:proofErr w:type="spellEnd"/>
      <w:r w:rsidR="00E5162A">
        <w:rPr>
          <w:rFonts w:hint="eastAsia"/>
        </w:rPr>
        <w:t xml:space="preserve"> 의한 </w:t>
      </w:r>
      <w:proofErr w:type="spellStart"/>
      <w:r w:rsidR="00E5162A">
        <w:t>호산구</w:t>
      </w:r>
      <w:r w:rsidR="00E5162A">
        <w:rPr>
          <w:rFonts w:hint="eastAsia"/>
        </w:rPr>
        <w:t>가</w:t>
      </w:r>
      <w:proofErr w:type="spellEnd"/>
      <w:r w:rsidR="00E5162A">
        <w:rPr>
          <w:rFonts w:hint="eastAsia"/>
        </w:rPr>
        <w:t xml:space="preserve"> 올라간</w:t>
      </w:r>
      <w:r>
        <w:t xml:space="preserve"> 환자에서 </w:t>
      </w:r>
      <w:r w:rsidR="00E5162A">
        <w:rPr>
          <w:rFonts w:hint="eastAsia"/>
        </w:rPr>
        <w:t xml:space="preserve">기생충 감염을 </w:t>
      </w:r>
      <w:r>
        <w:t xml:space="preserve">진단하지 못하고 스테로이드를 사용하면 </w:t>
      </w:r>
      <w:r w:rsidR="00A569D2">
        <w:rPr>
          <w:rFonts w:hint="eastAsia"/>
        </w:rPr>
        <w:t xml:space="preserve">치명적인 </w:t>
      </w:r>
      <w:proofErr w:type="spellStart"/>
      <w:r>
        <w:t>중감염</w:t>
      </w:r>
      <w:proofErr w:type="spellEnd"/>
      <w:r w:rsidR="00E5162A">
        <w:rPr>
          <w:rFonts w:hint="eastAsia"/>
        </w:rPr>
        <w:t xml:space="preserve"> 증후군</w:t>
      </w:r>
      <w:r>
        <w:t>이 발생</w:t>
      </w:r>
      <w:r w:rsidR="00A569D2">
        <w:rPr>
          <w:rFonts w:hint="eastAsia"/>
        </w:rPr>
        <w:t xml:space="preserve">할 수 있다. 드물게 </w:t>
      </w:r>
      <w:r w:rsidR="00E5162A">
        <w:rPr>
          <w:rFonts w:hint="eastAsia"/>
        </w:rPr>
        <w:t>항암치료를 받는 환자에서 비슷한 증세가 발</w:t>
      </w:r>
      <w:r w:rsidR="00A569D2">
        <w:rPr>
          <w:rFonts w:hint="eastAsia"/>
        </w:rPr>
        <w:t>생</w:t>
      </w:r>
      <w:r w:rsidR="00E5162A">
        <w:rPr>
          <w:rFonts w:hint="eastAsia"/>
        </w:rPr>
        <w:t xml:space="preserve">할 수 있다. </w:t>
      </w:r>
    </w:p>
    <w:p w:rsidR="00827A26" w:rsidRDefault="00827A26" w:rsidP="00827A26">
      <w:r>
        <w:tab/>
      </w:r>
      <w:proofErr w:type="spellStart"/>
      <w:r>
        <w:t>분선충증의</w:t>
      </w:r>
      <w:proofErr w:type="spellEnd"/>
      <w:r>
        <w:t xml:space="preserve"> 진단은 </w:t>
      </w:r>
      <w:r w:rsidR="00A569D2">
        <w:rPr>
          <w:rFonts w:hint="eastAsia"/>
        </w:rPr>
        <w:t>어렵다</w:t>
      </w:r>
      <w:r>
        <w:t>.</w:t>
      </w:r>
      <w:hyperlink w:anchor="_ENREF_9" w:tooltip="Mejia, 2012 #1324" w:history="1">
        <w:r w:rsidR="000B3E1C">
          <w:fldChar w:fldCharType="begin"/>
        </w:r>
        <w:r w:rsidR="000B3E1C">
          <w:instrText xml:space="preserve"> ADDIN EN.CITE &lt;EndNote&gt;&lt;Cite&gt;&lt;Author&gt;Mejia&lt;/Author&gt;&lt;Year&gt;2012&lt;/Year&gt;&lt;RecNum&gt;1324&lt;/RecNum&gt;&lt;DisplayText&gt;&lt;style face="superscript"&gt;9&lt;/style&gt;&lt;/DisplayText&gt;&lt;record&gt;&lt;rec-number&gt;1324&lt;/rec-number&gt;&lt;foreign-keys&gt;&lt;key app="EN" db-id="xsaaafv5a0zzr1eaw2d5ff99tppwtevz0t59"&gt;1324&lt;/key&gt;&lt;/foreign-keys&gt;&lt;ref-type name="Journal Article"&gt;17&lt;/ref-type&gt;&lt;contributors&gt;&lt;authors&gt;&lt;author&gt;Mejia, R.&lt;/author&gt;&lt;author&gt;Nutman, T. B.&lt;/author&gt;&lt;/authors&gt;&lt;/contributors&gt;&lt;auth-address&gt;Laboratory of Parasitic Diseases, National Institute of Allergy and Infectious Diseases, National Institutes of Health, Bethesda, Maryland, USA.&lt;/auth-address&gt;&lt;titles&gt;&lt;title&gt;Screening, prevention, and treatment for hyperinfection syndrome and disseminated infections caused by Strongyloides stercoralis&lt;/title&gt;&lt;secondary-title&gt;Curr Opin Infect Dis&lt;/secondary-title&gt;&lt;alt-title&gt;Current opinion in infectious diseases&lt;/alt-title&gt;&lt;/titles&gt;&lt;periodical&gt;&lt;full-title&gt;Curr Opin Infect Dis&lt;/full-title&gt;&lt;abbr-1&gt;Current opinion in infectious diseases&lt;/abbr-1&gt;&lt;/periodical&gt;&lt;alt-periodical&gt;&lt;full-title&gt;Curr Opin Infect Dis&lt;/full-title&gt;&lt;abbr-1&gt;Current opinion in infectious diseases&lt;/abbr-1&gt;&lt;/alt-periodical&gt;&lt;pages&gt;458-63&lt;/pages&gt;&lt;volume&gt;25&lt;/volume&gt;&lt;number&gt;4&lt;/number&gt;&lt;edition&gt;2012/06/14&lt;/edition&gt;&lt;dates&gt;&lt;year&gt;2012&lt;/year&gt;&lt;pub-dates&gt;&lt;date&gt;Aug&lt;/date&gt;&lt;/pub-dates&gt;&lt;/dates&gt;&lt;isbn&gt;1473-6527 (Electronic)&amp;#xD;0951-7375 (Linking)&lt;/isbn&gt;&lt;accession-num&gt;22691685&lt;/accession-num&gt;&lt;urls&gt;&lt;related-urls&gt;&lt;url&gt;http://www.ncbi.nlm.nih.gov/pubmed/22691685&lt;/url&gt;&lt;/related-urls&gt;&lt;/urls&gt;&lt;electronic-resource-num&gt;10.1097/QCO.0b013e3283551dbd&lt;/electronic-resource-num&gt;&lt;language&gt;eng&lt;/language&gt;&lt;/record&gt;&lt;/Cite&gt;&lt;/EndNote&gt;</w:instrText>
        </w:r>
        <w:r w:rsidR="000B3E1C">
          <w:fldChar w:fldCharType="separate"/>
        </w:r>
        <w:r w:rsidR="000B3E1C" w:rsidRPr="000B3E1C">
          <w:rPr>
            <w:noProof/>
            <w:vertAlign w:val="superscript"/>
          </w:rPr>
          <w:t>9</w:t>
        </w:r>
        <w:r w:rsidR="000B3E1C">
          <w:fldChar w:fldCharType="end"/>
        </w:r>
      </w:hyperlink>
      <w:r>
        <w:t xml:space="preserve"> 대변검사에서 </w:t>
      </w:r>
      <w:proofErr w:type="spellStart"/>
      <w:r>
        <w:t>잠혈반응</w:t>
      </w:r>
      <w:proofErr w:type="spellEnd"/>
      <w:r>
        <w:t xml:space="preserve"> 양성 및 유충이 관찰될 수 있</w:t>
      </w:r>
      <w:r w:rsidR="00A569D2">
        <w:rPr>
          <w:rFonts w:hint="eastAsia"/>
        </w:rPr>
        <w:t xml:space="preserve">다. </w:t>
      </w:r>
      <w:proofErr w:type="spellStart"/>
      <w:r>
        <w:t>충란은</w:t>
      </w:r>
      <w:proofErr w:type="spellEnd"/>
      <w:r>
        <w:t xml:space="preserve"> 심한 설사를 하는 경우를 제외하고는 </w:t>
      </w:r>
      <w:r w:rsidR="00A569D2">
        <w:rPr>
          <w:rFonts w:hint="eastAsia"/>
        </w:rPr>
        <w:t xml:space="preserve">거의 발견되지 않는다. </w:t>
      </w:r>
      <w:r>
        <w:t>대변검사 1회의 민감도</w:t>
      </w:r>
      <w:r w:rsidR="00A569D2">
        <w:rPr>
          <w:rFonts w:hint="eastAsia"/>
        </w:rPr>
        <w:t>는</w:t>
      </w:r>
      <w:r>
        <w:t xml:space="preserve"> 25%</w:t>
      </w:r>
      <w:r w:rsidR="00A569D2">
        <w:rPr>
          <w:rFonts w:hint="eastAsia"/>
        </w:rPr>
        <w:t xml:space="preserve"> 미만이며, </w:t>
      </w:r>
      <w:r>
        <w:t>농축된 대변</w:t>
      </w:r>
      <w:r w:rsidR="00A569D2">
        <w:rPr>
          <w:rFonts w:hint="eastAsia"/>
        </w:rPr>
        <w:t xml:space="preserve">으로 </w:t>
      </w:r>
      <w:r>
        <w:t>반복</w:t>
      </w:r>
      <w:r w:rsidR="00A569D2">
        <w:rPr>
          <w:rFonts w:hint="eastAsia"/>
        </w:rPr>
        <w:t xml:space="preserve">하여 </w:t>
      </w:r>
      <w:r>
        <w:t xml:space="preserve">검사하면 </w:t>
      </w:r>
      <w:r w:rsidR="00A569D2">
        <w:rPr>
          <w:rFonts w:hint="eastAsia"/>
        </w:rPr>
        <w:t xml:space="preserve">다소 도움이 된다. </w:t>
      </w:r>
      <w:r>
        <w:t xml:space="preserve">대변검사에서 </w:t>
      </w:r>
      <w:proofErr w:type="spellStart"/>
      <w:r>
        <w:t>충란은</w:t>
      </w:r>
      <w:proofErr w:type="spellEnd"/>
      <w:r>
        <w:t xml:space="preserve"> 발견되지 않고 유충만 검출되면 일단 </w:t>
      </w:r>
      <w:proofErr w:type="spellStart"/>
      <w:r>
        <w:t>분선충을</w:t>
      </w:r>
      <w:proofErr w:type="spellEnd"/>
      <w:r>
        <w:t xml:space="preserve"> 의심해야 하는데 구충, </w:t>
      </w:r>
      <w:proofErr w:type="spellStart"/>
      <w:r>
        <w:t>동양모양선충</w:t>
      </w:r>
      <w:proofErr w:type="spellEnd"/>
      <w:r>
        <w:t xml:space="preserve"> 등의 유충과 감별해야 한다. 이를 위하여 대변을 48시간 배양하</w:t>
      </w:r>
      <w:r>
        <w:rPr>
          <w:rFonts w:hint="eastAsia"/>
        </w:rPr>
        <w:t>여</w:t>
      </w:r>
      <w:r>
        <w:t xml:space="preserve"> 간상유충을 사상유충으로 발육시킨 후 관찰하면 보다 쉽게 감별할 수 있다. 배양</w:t>
      </w:r>
      <w:r w:rsidR="00A569D2">
        <w:rPr>
          <w:rFonts w:hint="eastAsia"/>
        </w:rPr>
        <w:t xml:space="preserve">하지 </w:t>
      </w:r>
      <w:r>
        <w:t>않은 대변에서 사상유충이 발견되면 활동성 자가감염이 진행되고 있</w:t>
      </w:r>
      <w:r w:rsidR="00A569D2">
        <w:rPr>
          <w:rFonts w:hint="eastAsia"/>
        </w:rPr>
        <w:t xml:space="preserve">는 것이다. </w:t>
      </w:r>
    </w:p>
    <w:p w:rsidR="00A569D2" w:rsidRDefault="00827A26" w:rsidP="00A569D2">
      <w:pPr>
        <w:ind w:firstLine="800"/>
      </w:pPr>
      <w:r>
        <w:rPr>
          <w:rFonts w:hint="eastAsia"/>
        </w:rPr>
        <w:t>십이지장액을</w:t>
      </w:r>
      <w:r>
        <w:t xml:space="preserve"> 채취하면 대변검사보다 유충 </w:t>
      </w:r>
      <w:proofErr w:type="spellStart"/>
      <w:r>
        <w:t>검출률이</w:t>
      </w:r>
      <w:proofErr w:type="spellEnd"/>
      <w:r>
        <w:t xml:space="preserve"> 높다. 1회의 십이지장 생리식염수 </w:t>
      </w:r>
      <w:proofErr w:type="spellStart"/>
      <w:r>
        <w:t>세척액</w:t>
      </w:r>
      <w:proofErr w:type="spellEnd"/>
      <w:r>
        <w:t xml:space="preserve"> 흡입검사법이 10회의 농축된 대변검사방법과 비슷한 정도의 </w:t>
      </w:r>
      <w:proofErr w:type="spellStart"/>
      <w:r>
        <w:t>진단율을</w:t>
      </w:r>
      <w:proofErr w:type="spellEnd"/>
      <w:r>
        <w:t xml:space="preserve"> 보인다. 드물게 십이지장이나 위 조직검사에서 </w:t>
      </w:r>
      <w:proofErr w:type="spellStart"/>
      <w:r>
        <w:t>충체가</w:t>
      </w:r>
      <w:proofErr w:type="spellEnd"/>
      <w:r>
        <w:t xml:space="preserve"> 발견</w:t>
      </w:r>
      <w:r w:rsidR="00A569D2">
        <w:rPr>
          <w:rFonts w:hint="eastAsia"/>
        </w:rPr>
        <w:t xml:space="preserve">된다. </w:t>
      </w:r>
      <w:proofErr w:type="spellStart"/>
      <w:r>
        <w:t>폐이행시에는</w:t>
      </w:r>
      <w:proofErr w:type="spellEnd"/>
      <w:r>
        <w:t xml:space="preserve"> 가래검사에서 사상유충을 발견할 수 있다. 혈청학적 검사의 유용성은 명확하지 않다. 면역억제환자에서 </w:t>
      </w:r>
      <w:proofErr w:type="spellStart"/>
      <w:r>
        <w:t>중감염증이</w:t>
      </w:r>
      <w:proofErr w:type="spellEnd"/>
      <w:r>
        <w:t xml:space="preserve"> 발생한 경우에는 피부나 폐의 조직검사, </w:t>
      </w:r>
      <w:proofErr w:type="spellStart"/>
      <w:r>
        <w:t>bronchoalveolar</w:t>
      </w:r>
      <w:proofErr w:type="spellEnd"/>
      <w:r>
        <w:t xml:space="preserve"> washing 등에서 </w:t>
      </w:r>
      <w:proofErr w:type="spellStart"/>
      <w:r>
        <w:t>분선충</w:t>
      </w:r>
      <w:proofErr w:type="spellEnd"/>
      <w:r>
        <w:t xml:space="preserve"> 유</w:t>
      </w:r>
      <w:r>
        <w:rPr>
          <w:rFonts w:hint="eastAsia"/>
        </w:rPr>
        <w:t>충을</w:t>
      </w:r>
      <w:r>
        <w:t xml:space="preserve"> 발견할 수 있다. 혈액검사</w:t>
      </w:r>
      <w:r>
        <w:lastRenderedPageBreak/>
        <w:t xml:space="preserve">에서는 </w:t>
      </w:r>
      <w:proofErr w:type="spellStart"/>
      <w:r>
        <w:t>호산구가</w:t>
      </w:r>
      <w:proofErr w:type="spellEnd"/>
      <w:r>
        <w:t xml:space="preserve"> 증가되는 경우가 많으나 면역억제환자에서는 정상일 수도 있다. </w:t>
      </w:r>
    </w:p>
    <w:p w:rsidR="00827A26" w:rsidRDefault="00827A26" w:rsidP="00A569D2">
      <w:pPr>
        <w:ind w:firstLine="800"/>
      </w:pPr>
      <w:r>
        <w:rPr>
          <w:rFonts w:hint="eastAsia"/>
        </w:rPr>
        <w:t>장내</w:t>
      </w:r>
      <w:r>
        <w:t xml:space="preserve"> </w:t>
      </w:r>
      <w:proofErr w:type="spellStart"/>
      <w:r>
        <w:t>분선충증은</w:t>
      </w:r>
      <w:proofErr w:type="spellEnd"/>
      <w:r>
        <w:t xml:space="preserve"> 증상이 없</w:t>
      </w:r>
      <w:r w:rsidR="00A569D2">
        <w:rPr>
          <w:rFonts w:hint="eastAsia"/>
        </w:rPr>
        <w:t xml:space="preserve">더라도 </w:t>
      </w:r>
      <w:proofErr w:type="spellStart"/>
      <w:r>
        <w:t>중감염</w:t>
      </w:r>
      <w:proofErr w:type="spellEnd"/>
      <w:r w:rsidR="00A569D2">
        <w:rPr>
          <w:rFonts w:hint="eastAsia"/>
        </w:rPr>
        <w:t xml:space="preserve"> 증후군</w:t>
      </w:r>
      <w:r>
        <w:t xml:space="preserve">을 일으킬 잠재적인 가능성을 </w:t>
      </w:r>
      <w:r w:rsidR="00A569D2">
        <w:rPr>
          <w:rFonts w:hint="eastAsia"/>
        </w:rPr>
        <w:t>고려하여</w:t>
      </w:r>
      <w:r>
        <w:t xml:space="preserve"> 반드시 치료하여야 한다. 가장 추천되는 약제는 </w:t>
      </w:r>
      <w:proofErr w:type="spellStart"/>
      <w:r>
        <w:t>thiabendazole</w:t>
      </w:r>
      <w:proofErr w:type="spellEnd"/>
      <w:r>
        <w:t xml:space="preserve">과 </w:t>
      </w:r>
      <w:proofErr w:type="spellStart"/>
      <w:r>
        <w:t>ivermectin</w:t>
      </w:r>
      <w:proofErr w:type="spellEnd"/>
      <w:r>
        <w:t xml:space="preserve">이며, 이들 약제를 구하기 어려운 경우에는 </w:t>
      </w:r>
      <w:proofErr w:type="spellStart"/>
      <w:r>
        <w:t>albendzole</w:t>
      </w:r>
      <w:proofErr w:type="spellEnd"/>
      <w:r>
        <w:t xml:space="preserve">을 </w:t>
      </w:r>
      <w:r w:rsidR="00A569D2">
        <w:rPr>
          <w:rFonts w:hint="eastAsia"/>
        </w:rPr>
        <w:t xml:space="preserve">3일간 </w:t>
      </w:r>
      <w:r>
        <w:t xml:space="preserve">사용하기도 한다. </w:t>
      </w:r>
      <w:proofErr w:type="spellStart"/>
      <w:r w:rsidR="00180E13">
        <w:rPr>
          <w:rFonts w:hint="eastAsia"/>
        </w:rPr>
        <w:t>면역억제제를</w:t>
      </w:r>
      <w:proofErr w:type="spellEnd"/>
      <w:r w:rsidR="00180E13">
        <w:rPr>
          <w:rFonts w:hint="eastAsia"/>
        </w:rPr>
        <w:t xml:space="preserve"> 투여하기 전 </w:t>
      </w:r>
      <w:proofErr w:type="spellStart"/>
      <w:r w:rsidR="00180E13">
        <w:rPr>
          <w:rFonts w:hint="eastAsia"/>
        </w:rPr>
        <w:t>분선충증</w:t>
      </w:r>
      <w:proofErr w:type="spellEnd"/>
      <w:r w:rsidR="00180E13">
        <w:rPr>
          <w:rFonts w:hint="eastAsia"/>
        </w:rPr>
        <w:t xml:space="preserve"> 예방을 위한 투약이 필요한지는 논란이 있다.</w:t>
      </w:r>
      <w:hyperlink w:anchor="_ENREF_10" w:tooltip="Santiago, 2009 #1325" w:history="1">
        <w:r w:rsidR="000B3E1C">
          <w:fldChar w:fldCharType="begin">
            <w:fldData xml:space="preserve">PEVuZE5vdGU+PENpdGU+PEF1dGhvcj5TYW50aWFnbzwvQXV0aG9yPjxZZWFyPjIwMDk8L1llYXI+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</w:fldData>
          </w:fldChar>
        </w:r>
        <w:r w:rsidR="000B3E1C">
          <w:instrText xml:space="preserve"> ADDIN EN.CITE </w:instrText>
        </w:r>
        <w:r w:rsidR="000B3E1C">
          <w:fldChar w:fldCharType="begin">
            <w:fldData xml:space="preserve">PEVuZE5vdGU+PENpdGU+PEF1dGhvcj5TYW50aWFnbzwvQXV0aG9yPjxZZWFyPjIwMDk8L1llYXI+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</w:fldData>
          </w:fldChar>
        </w:r>
        <w:r w:rsidR="000B3E1C">
          <w:instrText xml:space="preserve"> ADDIN EN.CITE.DATA </w:instrText>
        </w:r>
        <w:r w:rsidR="000B3E1C">
          <w:fldChar w:fldCharType="end"/>
        </w:r>
        <w:r w:rsidR="000B3E1C">
          <w:fldChar w:fldCharType="separate"/>
        </w:r>
        <w:r w:rsidR="000B3E1C" w:rsidRPr="000B3E1C">
          <w:rPr>
            <w:noProof/>
            <w:vertAlign w:val="superscript"/>
          </w:rPr>
          <w:t>10</w:t>
        </w:r>
        <w:r w:rsidR="000B3E1C">
          <w:fldChar w:fldCharType="end"/>
        </w:r>
      </w:hyperlink>
    </w:p>
    <w:p w:rsidR="00827A26" w:rsidRDefault="00827A26" w:rsidP="00827A26"/>
    <w:p w:rsidR="00827A26" w:rsidRDefault="00827A26" w:rsidP="00827A26">
      <w:r>
        <w:t xml:space="preserve">7. </w:t>
      </w:r>
      <w:proofErr w:type="spellStart"/>
      <w:r>
        <w:t>장모세선충</w:t>
      </w:r>
      <w:proofErr w:type="spellEnd"/>
      <w:r>
        <w:t xml:space="preserve"> (</w:t>
      </w:r>
      <w:proofErr w:type="spellStart"/>
      <w:r w:rsidRPr="0075548D">
        <w:rPr>
          <w:i/>
        </w:rPr>
        <w:t>Capillaria</w:t>
      </w:r>
      <w:proofErr w:type="spellEnd"/>
      <w:r w:rsidRPr="0075548D">
        <w:rPr>
          <w:i/>
        </w:rPr>
        <w:t xml:space="preserve"> </w:t>
      </w:r>
      <w:proofErr w:type="spellStart"/>
      <w:r w:rsidRPr="0075548D">
        <w:rPr>
          <w:i/>
        </w:rPr>
        <w:t>philippinensis</w:t>
      </w:r>
      <w:proofErr w:type="spellEnd"/>
      <w:r>
        <w:t>)</w:t>
      </w:r>
    </w:p>
    <w:p w:rsidR="00827A26" w:rsidRDefault="00827A26" w:rsidP="00827A26">
      <w:r>
        <w:tab/>
        <w:t xml:space="preserve">심한 설사와 흡수장애를 가져오고 높은 사망률을 보이는 </w:t>
      </w:r>
      <w:proofErr w:type="spellStart"/>
      <w:r>
        <w:t>윤충성</w:t>
      </w:r>
      <w:proofErr w:type="spellEnd"/>
      <w:r>
        <w:t xml:space="preserve"> 설사의 하나인 </w:t>
      </w:r>
      <w:proofErr w:type="spellStart"/>
      <w:r>
        <w:t>장모세선충증</w:t>
      </w:r>
      <w:proofErr w:type="spellEnd"/>
      <w:r>
        <w:t xml:space="preserve">(intestinal </w:t>
      </w:r>
      <w:proofErr w:type="spellStart"/>
      <w:r>
        <w:t>capillariasis</w:t>
      </w:r>
      <w:proofErr w:type="spellEnd"/>
      <w:r>
        <w:t xml:space="preserve">)의 병원충이다. 필리핀 Luzon 섬에서 폭발적으로 유행하여 천 </w:t>
      </w:r>
      <w:proofErr w:type="spellStart"/>
      <w:r>
        <w:t>수백명의</w:t>
      </w:r>
      <w:proofErr w:type="spellEnd"/>
      <w:r>
        <w:t xml:space="preserve"> 환자를 낸 바 있다. 국내에서는 1993년부터 국내감염과 해외감염이 모두 보고되어 있다. </w:t>
      </w:r>
      <w:proofErr w:type="spellStart"/>
      <w:r>
        <w:t>장모세선충에</w:t>
      </w:r>
      <w:proofErr w:type="spellEnd"/>
      <w:r>
        <w:t xml:space="preserve"> 감염된 담수어 생식을 통해서 감염되며, 감염자의 분변으로 인한 감염도 가능할 것으로 추측되고 있다. 생활사에서의 특징은 </w:t>
      </w:r>
      <w:proofErr w:type="spellStart"/>
      <w:r>
        <w:t>분선충과</w:t>
      </w:r>
      <w:proofErr w:type="spellEnd"/>
      <w:r>
        <w:t xml:space="preserve"> 마찬가지로 자가감염을 할 수 있다는 점으로 단 한번 노출되었다고 하더라도 지속적으로 인체 내에서 </w:t>
      </w:r>
      <w:proofErr w:type="spellStart"/>
      <w:r>
        <w:t>충체의</w:t>
      </w:r>
      <w:proofErr w:type="spellEnd"/>
      <w:r>
        <w:t xml:space="preserve"> 수가 증가하여 증상을 일으킬 수 있다. </w:t>
      </w:r>
      <w:proofErr w:type="spellStart"/>
      <w:r>
        <w:t>분선충증에</w:t>
      </w:r>
      <w:proofErr w:type="spellEnd"/>
      <w:r>
        <w:t xml:space="preserve"> 의한 심한 증상은 대부분 면역억제환자에서 발견되지만, 지금까지 보고된 </w:t>
      </w:r>
      <w:proofErr w:type="spellStart"/>
      <w:r>
        <w:t>장모세선충증은</w:t>
      </w:r>
      <w:proofErr w:type="spellEnd"/>
      <w:r>
        <w:t xml:space="preserve"> 대부분 정상면역기능을 가진 환자에서 발생된 점을 기억할 필요가 있다. </w:t>
      </w:r>
    </w:p>
    <w:p w:rsidR="00827A26" w:rsidRDefault="00827A26" w:rsidP="0075548D">
      <w:pPr>
        <w:ind w:firstLine="800"/>
      </w:pPr>
      <w:proofErr w:type="spellStart"/>
      <w:r>
        <w:rPr>
          <w:rFonts w:hint="eastAsia"/>
        </w:rPr>
        <w:t>장모세선충</w:t>
      </w:r>
      <w:proofErr w:type="spellEnd"/>
      <w:r>
        <w:t xml:space="preserve"> 성충의 크기는 수컷 3 mm, 암컷 4 mm 정도이며, 주된 기생부위는 소장점막이다. 임상적으로는 만성 설사, 복통, 미열, 체중감소, 탈수 등의 흡수불량증후군의 양상을 보이며 치료를 하지 않으면 10-30%가 사망한다. 대변에서 전형적인 </w:t>
      </w:r>
      <w:proofErr w:type="spellStart"/>
      <w:r>
        <w:t>충란을</w:t>
      </w:r>
      <w:proofErr w:type="spellEnd"/>
      <w:r>
        <w:t xml:space="preserve"> 관찰하여 진단할 수 있는데, 배출 </w:t>
      </w:r>
      <w:proofErr w:type="spellStart"/>
      <w:r>
        <w:t>충란</w:t>
      </w:r>
      <w:proofErr w:type="spellEnd"/>
      <w:r>
        <w:t xml:space="preserve"> 수가 많지 않아서 몇 번의 대변검사에서도 진단을 붙이지 못하는 경우가 많다. 경험이 없는 관찰자가 분변을 관찰하면 편충 </w:t>
      </w:r>
      <w:proofErr w:type="spellStart"/>
      <w:r>
        <w:t>충란과</w:t>
      </w:r>
      <w:proofErr w:type="spellEnd"/>
      <w:r>
        <w:t xml:space="preserve"> 혼동을 하기 쉽다. 내시경으로는 대</w:t>
      </w:r>
      <w:r>
        <w:rPr>
          <w:rFonts w:hint="eastAsia"/>
        </w:rPr>
        <w:t>부분</w:t>
      </w:r>
      <w:r>
        <w:t xml:space="preserve"> </w:t>
      </w:r>
      <w:proofErr w:type="spellStart"/>
      <w:r>
        <w:t>병변부위의</w:t>
      </w:r>
      <w:proofErr w:type="spellEnd"/>
      <w:r>
        <w:t xml:space="preserve"> 접근이 어렵지만 간혹 대장내시경검사를 통하여 말단회장에서 조직검사를 시행하여 </w:t>
      </w:r>
      <w:proofErr w:type="spellStart"/>
      <w:r>
        <w:t>충체를</w:t>
      </w:r>
      <w:proofErr w:type="spellEnd"/>
      <w:r>
        <w:t xml:space="preserve"> 확인하여 진단되는 경우도 있다. 치료는 </w:t>
      </w:r>
      <w:proofErr w:type="spellStart"/>
      <w:r>
        <w:t>thiabendazole</w:t>
      </w:r>
      <w:proofErr w:type="spellEnd"/>
      <w:r>
        <w:t xml:space="preserve"> 50 mg/kg을 매일 3-4주간 장기 투여하는 것이 가장 효과적이지만, 국내에서는 </w:t>
      </w:r>
      <w:proofErr w:type="spellStart"/>
      <w:r>
        <w:t>albendazole</w:t>
      </w:r>
      <w:proofErr w:type="spellEnd"/>
      <w:r>
        <w:t xml:space="preserve">로 치료한 경우도 있다. </w:t>
      </w:r>
    </w:p>
    <w:p w:rsidR="00827A26" w:rsidRDefault="00827A26" w:rsidP="00827A26"/>
    <w:p w:rsidR="00827A26" w:rsidRPr="007C25C9" w:rsidRDefault="00827A26" w:rsidP="00827A26">
      <w:pPr>
        <w:rPr>
          <w:b/>
          <w:color w:val="C00000"/>
        </w:rPr>
      </w:pPr>
      <w:proofErr w:type="spellStart"/>
      <w:r w:rsidRPr="007C25C9">
        <w:rPr>
          <w:b/>
          <w:color w:val="C00000"/>
        </w:rPr>
        <w:t>흡충</w:t>
      </w:r>
      <w:proofErr w:type="spellEnd"/>
      <w:r w:rsidR="007C25C9" w:rsidRPr="007C25C9">
        <w:rPr>
          <w:rFonts w:hint="eastAsia"/>
          <w:b/>
          <w:color w:val="C00000"/>
        </w:rPr>
        <w:t xml:space="preserve"> (fluke)</w:t>
      </w:r>
    </w:p>
    <w:p w:rsidR="00827A26" w:rsidRDefault="00827A26" w:rsidP="00827A26">
      <w:r>
        <w:t xml:space="preserve">1. </w:t>
      </w:r>
      <w:proofErr w:type="spellStart"/>
      <w:r>
        <w:t>간흡충</w:t>
      </w:r>
      <w:proofErr w:type="spellEnd"/>
      <w:r>
        <w:t xml:space="preserve"> (</w:t>
      </w:r>
      <w:proofErr w:type="spellStart"/>
      <w:r w:rsidRPr="0075548D">
        <w:rPr>
          <w:i/>
        </w:rPr>
        <w:t>Clonorchis</w:t>
      </w:r>
      <w:proofErr w:type="spellEnd"/>
      <w:r w:rsidRPr="0075548D">
        <w:rPr>
          <w:i/>
        </w:rPr>
        <w:t xml:space="preserve"> </w:t>
      </w:r>
      <w:proofErr w:type="spellStart"/>
      <w:r w:rsidRPr="0075548D">
        <w:rPr>
          <w:i/>
        </w:rPr>
        <w:t>sinensis</w:t>
      </w:r>
      <w:proofErr w:type="spellEnd"/>
      <w:r>
        <w:t>)</w:t>
      </w:r>
    </w:p>
    <w:p w:rsidR="00827A26" w:rsidRDefault="00827A26" w:rsidP="007E0368">
      <w:pPr>
        <w:ind w:firstLine="800"/>
      </w:pPr>
      <w:proofErr w:type="spellStart"/>
      <w:r>
        <w:rPr>
          <w:rFonts w:hint="eastAsia"/>
        </w:rPr>
        <w:t>간흡충증은</w:t>
      </w:r>
      <w:proofErr w:type="spellEnd"/>
      <w:r>
        <w:t xml:space="preserve"> 위장관 내시경검사를 통하여 진단되는 기생충질환은 아니지만, 현재 국내에</w:t>
      </w:r>
      <w:r>
        <w:lastRenderedPageBreak/>
        <w:t xml:space="preserve">서 대변검사를 시행하면 가장 흔하게 발견되는 병원성 기생충 </w:t>
      </w:r>
      <w:proofErr w:type="spellStart"/>
      <w:r>
        <w:t>감염증이므로</w:t>
      </w:r>
      <w:proofErr w:type="spellEnd"/>
      <w:r>
        <w:t xml:space="preserve"> 간단하게 언급하고자 한다.</w:t>
      </w:r>
      <w:hyperlink w:anchor="_ENREF_11" w:tooltip="Hong, 2012 #1316" w:history="1">
        <w:r w:rsidR="000B3E1C">
          <w:fldChar w:fldCharType="begin">
            <w:fldData xml:space="preserve">PEVuZE5vdGU+PENpdGU+PEF1dGhvcj5Ib25nPC9BdXRob3I+PFllYXI+MjAxMjwvWWVhcj48UmVj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==
</w:fldData>
          </w:fldChar>
        </w:r>
        <w:r w:rsidR="000B3E1C">
          <w:instrText xml:space="preserve"> ADDIN EN.CITE </w:instrText>
        </w:r>
        <w:r w:rsidR="000B3E1C">
          <w:fldChar w:fldCharType="begin">
            <w:fldData xml:space="preserve">PEVuZE5vdGU+PENpdGU+PEF1dGhvcj5Ib25nPC9BdXRob3I+PFllYXI+MjAxMjwvWWVhcj48UmVj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==
</w:fldData>
          </w:fldChar>
        </w:r>
        <w:r w:rsidR="000B3E1C">
          <w:instrText xml:space="preserve"> ADDIN EN.CITE.DATA </w:instrText>
        </w:r>
        <w:r w:rsidR="000B3E1C">
          <w:fldChar w:fldCharType="end"/>
        </w:r>
        <w:r w:rsidR="000B3E1C">
          <w:fldChar w:fldCharType="separate"/>
        </w:r>
        <w:r w:rsidR="000B3E1C" w:rsidRPr="000B3E1C">
          <w:rPr>
            <w:noProof/>
            <w:vertAlign w:val="superscript"/>
          </w:rPr>
          <w:t>11</w:t>
        </w:r>
        <w:r w:rsidR="000B3E1C">
          <w:fldChar w:fldCharType="end"/>
        </w:r>
      </w:hyperlink>
      <w:r>
        <w:t xml:space="preserve"> </w:t>
      </w:r>
      <w:r w:rsidR="00FD59AD">
        <w:rPr>
          <w:rFonts w:hint="eastAsia"/>
        </w:rPr>
        <w:t>2004</w:t>
      </w:r>
      <w:r>
        <w:t xml:space="preserve">년 시행된 장내 기생충 감염실태조사에서 </w:t>
      </w:r>
      <w:proofErr w:type="spellStart"/>
      <w:r>
        <w:t>간흡충</w:t>
      </w:r>
      <w:proofErr w:type="spellEnd"/>
      <w:r>
        <w:t xml:space="preserve"> 감염률은 </w:t>
      </w:r>
      <w:r w:rsidR="00FD59AD">
        <w:rPr>
          <w:rFonts w:hint="eastAsia"/>
        </w:rPr>
        <w:t>2</w:t>
      </w:r>
      <w:r>
        <w:t>.4%였으며, 국내의 한 건강검진센터에서는 1.1%의 감염률을 보였다</w:t>
      </w:r>
      <w:r w:rsidR="00A569D2">
        <w:t>.</w:t>
      </w:r>
      <w:hyperlink w:anchor="_ENREF_3" w:tooltip="Kim, 2009 #1313" w:history="1">
        <w:r w:rsidR="000B3E1C">
          <w:fldChar w:fldCharType="begin"/>
        </w:r>
        <w:r w:rsidR="000B3E1C">
          <w:instrText xml:space="preserve"> ADDIN EN.CITE &lt;EndNote&gt;&lt;Cite&gt;&lt;Author&gt;Kim&lt;/Author&gt;&lt;Year&gt;2009&lt;/Year&gt;&lt;RecNum&gt;1313&lt;/RecNum&gt;&lt;DisplayText&gt;&lt;style face="superscript"&gt;3&lt;/style&gt;&lt;/DisplayText&gt;&lt;record&gt;&lt;rec-number&gt;1313&lt;/rec-number&gt;&lt;foreign-keys&gt;&lt;key app="EN" db-id="xsaaafv5a0zzr1eaw2d5ff99tppwtevz0t59"&gt;1313&lt;/key&gt;&lt;/foreign-keys&gt;&lt;ref-type name="Journal Article"&gt;17&lt;/ref-type&gt;&lt;contributors&gt;&lt;authors&gt;&lt;author&gt;Kim, H. S.&lt;/author&gt;&lt;author&gt;Lee, J. H.&lt;/author&gt;&lt;author&gt;Choi, Y.H.&lt;/author&gt;&lt;/authors&gt;&lt;/contributors&gt;&lt;titles&gt;&lt;title&gt;Examination for helminth eggs and protozoan cysts in fecal samples from healthy Korean adults, 2000-2006.&lt;/title&gt;&lt;secondary-title&gt;Korean J Med&lt;/secondary-title&gt;&lt;/titles&gt;&lt;periodical&gt;&lt;full-title&gt;Korean J Med&lt;/full-title&gt;&lt;/periodical&gt;&lt;pages&gt;741-749&lt;/pages&gt;&lt;volume&gt;77&lt;/volume&gt;&lt;dates&gt;&lt;year&gt;2009&lt;/year&gt;&lt;/dates&gt;&lt;urls&gt;&lt;/urls&gt;&lt;/record&gt;&lt;/Cite&gt;&lt;Cite&gt;&lt;Author&gt;Kim&lt;/Author&gt;&lt;Year&gt;2009&lt;/Year&gt;&lt;RecNum&gt;1313&lt;/RecNum&gt;&lt;record&gt;&lt;rec-number&gt;1313&lt;/rec-number&gt;&lt;foreign-keys&gt;&lt;key app="EN" db-id="xsaaafv5a0zzr1eaw2d5ff99tppwtevz0t59"&gt;1313&lt;/key&gt;&lt;/foreign-keys&gt;&lt;ref-type name="Journal Article"&gt;17&lt;/ref-type&gt;&lt;contributors&gt;&lt;authors&gt;&lt;author&gt;Kim, H. S.&lt;/author&gt;&lt;author&gt;Lee, J. H.&lt;/author&gt;&lt;author&gt;Choi, Y.H.&lt;/author&gt;&lt;/authors&gt;&lt;/contributors&gt;&lt;titles&gt;&lt;title&gt;Examination for helminth eggs and protozoan cysts in fecal samples from healthy Korean adults, 2000-2006.&lt;/title&gt;&lt;secondary-title&gt;Korean J Med&lt;/secondary-title&gt;&lt;/titles&gt;&lt;periodical&gt;&lt;full-title&gt;Korean J Med&lt;/full-title&gt;&lt;/periodical&gt;&lt;pages&gt;741-749&lt;/pages&gt;&lt;volume&gt;77&lt;/volume&gt;&lt;dates&gt;&lt;year&gt;2009&lt;/year&gt;&lt;/dates&gt;&lt;urls&gt;&lt;/urls&gt;&lt;/record&gt;&lt;/Cite&gt;&lt;/EndNote&gt;</w:instrText>
        </w:r>
        <w:r w:rsidR="000B3E1C">
          <w:fldChar w:fldCharType="separate"/>
        </w:r>
        <w:r w:rsidR="000B3E1C" w:rsidRPr="00EA3B57">
          <w:rPr>
            <w:noProof/>
            <w:vertAlign w:val="superscript"/>
          </w:rPr>
          <w:t>3</w:t>
        </w:r>
        <w:r w:rsidR="000B3E1C">
          <w:fldChar w:fldCharType="end"/>
        </w:r>
      </w:hyperlink>
    </w:p>
    <w:p w:rsidR="00827A26" w:rsidRDefault="00827A26" w:rsidP="007E0368">
      <w:pPr>
        <w:ind w:firstLine="800"/>
      </w:pPr>
      <w:proofErr w:type="spellStart"/>
      <w:r>
        <w:rPr>
          <w:rFonts w:hint="eastAsia"/>
        </w:rPr>
        <w:t>간흡충은</w:t>
      </w:r>
      <w:proofErr w:type="spellEnd"/>
      <w:r>
        <w:t xml:space="preserve"> 크기 1 cm정도의 나뭇잎모양의 </w:t>
      </w:r>
      <w:proofErr w:type="spellStart"/>
      <w:r>
        <w:t>흡충</w:t>
      </w:r>
      <w:proofErr w:type="spellEnd"/>
      <w:r>
        <w:t xml:space="preserve">(모양이 비슷한 </w:t>
      </w:r>
      <w:proofErr w:type="spellStart"/>
      <w:r w:rsidRPr="000B3E1C">
        <w:rPr>
          <w:i/>
        </w:rPr>
        <w:t>Fasciola</w:t>
      </w:r>
      <w:proofErr w:type="spellEnd"/>
      <w:r w:rsidRPr="000B3E1C">
        <w:rPr>
          <w:i/>
        </w:rPr>
        <w:t xml:space="preserve"> hepatica</w:t>
      </w:r>
      <w:r>
        <w:t>는 2-3 cm의 크기이다)으로 담수어를 날로 또는 덜 익혀 먹어 감염된다</w:t>
      </w:r>
      <w:r w:rsidR="00FD59AD">
        <w:rPr>
          <w:rFonts w:hint="eastAsia"/>
        </w:rPr>
        <w:t>.</w:t>
      </w:r>
      <w:r>
        <w:t xml:space="preserve"> </w:t>
      </w:r>
      <w:proofErr w:type="spellStart"/>
      <w:r>
        <w:t>간흡충은</w:t>
      </w:r>
      <w:proofErr w:type="spellEnd"/>
      <w:r>
        <w:t xml:space="preserve"> 감염된 사람, 개, 고양이의 분변을 통해 </w:t>
      </w:r>
      <w:proofErr w:type="spellStart"/>
      <w:r>
        <w:t>충란이</w:t>
      </w:r>
      <w:proofErr w:type="spellEnd"/>
      <w:r>
        <w:t xml:space="preserve"> 하천으로 유입되고 제1 중간숙주인 </w:t>
      </w:r>
      <w:proofErr w:type="spellStart"/>
      <w:r>
        <w:t>왜우렁</w:t>
      </w:r>
      <w:proofErr w:type="spellEnd"/>
      <w:r>
        <w:t>(</w:t>
      </w:r>
      <w:proofErr w:type="spellStart"/>
      <w:r>
        <w:t>쇠우렁</w:t>
      </w:r>
      <w:proofErr w:type="spellEnd"/>
      <w:r>
        <w:t>)에게 먹혀 유미유충(</w:t>
      </w:r>
      <w:proofErr w:type="spellStart"/>
      <w:r>
        <w:t>cercaria</w:t>
      </w:r>
      <w:proofErr w:type="spellEnd"/>
      <w:r>
        <w:t>)</w:t>
      </w:r>
      <w:proofErr w:type="spellStart"/>
      <w:r>
        <w:t>으로</w:t>
      </w:r>
      <w:proofErr w:type="spellEnd"/>
      <w:r>
        <w:t xml:space="preserve"> 발육한다. </w:t>
      </w:r>
      <w:proofErr w:type="spellStart"/>
      <w:r>
        <w:t>왜우렁에서</w:t>
      </w:r>
      <w:proofErr w:type="spellEnd"/>
      <w:r>
        <w:t xml:space="preserve"> 탈출한 유미유충은 부근을 지나는 담수어의 비늘 사이로 침입하여 껍질을 뒤집어 쓰고 </w:t>
      </w:r>
      <w:proofErr w:type="spellStart"/>
      <w:r>
        <w:t>피낭유충</w:t>
      </w:r>
      <w:proofErr w:type="spellEnd"/>
      <w:r>
        <w:t>(</w:t>
      </w:r>
      <w:proofErr w:type="spellStart"/>
      <w:r>
        <w:t>metacercaria</w:t>
      </w:r>
      <w:proofErr w:type="spellEnd"/>
      <w:r>
        <w:t>)이 되</w:t>
      </w:r>
      <w:r>
        <w:rPr>
          <w:rFonts w:hint="eastAsia"/>
        </w:rPr>
        <w:t>어</w:t>
      </w:r>
      <w:r>
        <w:t xml:space="preserve"> </w:t>
      </w:r>
      <w:proofErr w:type="spellStart"/>
      <w:r>
        <w:t>근육내에</w:t>
      </w:r>
      <w:proofErr w:type="spellEnd"/>
      <w:r>
        <w:t xml:space="preserve"> 분포한다. 붕어, 잉어, 향어, </w:t>
      </w:r>
      <w:proofErr w:type="spellStart"/>
      <w:r>
        <w:t>모래무치</w:t>
      </w:r>
      <w:proofErr w:type="spellEnd"/>
      <w:r>
        <w:t xml:space="preserve">, 피라미, </w:t>
      </w:r>
      <w:proofErr w:type="spellStart"/>
      <w:r>
        <w:t>꺽지</w:t>
      </w:r>
      <w:proofErr w:type="spellEnd"/>
      <w:r>
        <w:t xml:space="preserve"> 등이 제2 중간숙주이며 이들을 먹어서 인체에 감염된다. 우리나라와 같은 유행지역에서는 감염되었다고 하더라도 대부분 환자가 증상이 없다. 심한 급성 감염의 경우에는 무기력증, 황달, 복수, 복통, 소화불량 등의 증세를 일으킬 수 있다. 만성 감염자의 일부에서 </w:t>
      </w:r>
      <w:proofErr w:type="spellStart"/>
      <w:r>
        <w:t>담관염</w:t>
      </w:r>
      <w:proofErr w:type="spellEnd"/>
      <w:r>
        <w:t xml:space="preserve">, </w:t>
      </w:r>
      <w:proofErr w:type="spellStart"/>
      <w:r>
        <w:t>담관성</w:t>
      </w:r>
      <w:proofErr w:type="spellEnd"/>
      <w:r>
        <w:t xml:space="preserve"> </w:t>
      </w:r>
      <w:proofErr w:type="spellStart"/>
      <w:r>
        <w:t>간경변</w:t>
      </w:r>
      <w:proofErr w:type="spellEnd"/>
      <w:r>
        <w:t xml:space="preserve">, </w:t>
      </w:r>
      <w:proofErr w:type="spellStart"/>
      <w:r>
        <w:t>담관암</w:t>
      </w:r>
      <w:proofErr w:type="spellEnd"/>
      <w:r>
        <w:t xml:space="preserve"> 등을 일으킬 수 있다. 대변검사에서 </w:t>
      </w:r>
      <w:proofErr w:type="spellStart"/>
      <w:r>
        <w:t>충란을</w:t>
      </w:r>
      <w:proofErr w:type="spellEnd"/>
      <w:r>
        <w:t xml:space="preserve"> 검출함으로써 </w:t>
      </w:r>
      <w:proofErr w:type="spellStart"/>
      <w:r>
        <w:t>확진할</w:t>
      </w:r>
      <w:proofErr w:type="spellEnd"/>
      <w:r>
        <w:t xml:space="preserve"> 수 있는데 만성 </w:t>
      </w:r>
      <w:proofErr w:type="spellStart"/>
      <w:r>
        <w:t>감염시에는</w:t>
      </w:r>
      <w:proofErr w:type="spellEnd"/>
      <w:r>
        <w:t xml:space="preserve"> </w:t>
      </w:r>
      <w:proofErr w:type="spellStart"/>
      <w:r>
        <w:t>충란산출량</w:t>
      </w:r>
      <w:r>
        <w:rPr>
          <w:rFonts w:hint="eastAsia"/>
        </w:rPr>
        <w:t>이</w:t>
      </w:r>
      <w:proofErr w:type="spellEnd"/>
      <w:r>
        <w:t xml:space="preserve"> 적어져 </w:t>
      </w:r>
      <w:proofErr w:type="spellStart"/>
      <w:r>
        <w:t>검출률이</w:t>
      </w:r>
      <w:proofErr w:type="spellEnd"/>
      <w:r>
        <w:t xml:space="preserve"> 낮아진다. ELISA를 이용한 혈청검사와 </w:t>
      </w:r>
      <w:proofErr w:type="spellStart"/>
      <w:r>
        <w:t>피내반응검사가</w:t>
      </w:r>
      <w:proofErr w:type="spellEnd"/>
      <w:r>
        <w:t xml:space="preserve"> 흔히 시행되고 있으나 교차반응이 많고 </w:t>
      </w:r>
      <w:proofErr w:type="spellStart"/>
      <w:r>
        <w:t>현증여부가</w:t>
      </w:r>
      <w:proofErr w:type="spellEnd"/>
      <w:r>
        <w:t xml:space="preserve"> 명확하지 않아 의심되는 환자에서 진단목적으로 사용하기는 어렵다. 초음파검사에서 말단 담도 확장과 같은 간접적인 소견과 함께 성충이 보이기도 한다. </w:t>
      </w:r>
      <w:proofErr w:type="spellStart"/>
      <w:r>
        <w:t>수술시</w:t>
      </w:r>
      <w:proofErr w:type="spellEnd"/>
      <w:r>
        <w:t xml:space="preserve"> 담낭과 </w:t>
      </w:r>
      <w:proofErr w:type="spellStart"/>
      <w:r>
        <w:t>담도에서</w:t>
      </w:r>
      <w:proofErr w:type="spellEnd"/>
      <w:r>
        <w:t xml:space="preserve"> 1 cm전후의 성충이 보일 수 있다. </w:t>
      </w:r>
    </w:p>
    <w:p w:rsidR="00827A26" w:rsidRDefault="00827A26" w:rsidP="00827A26">
      <w:r>
        <w:tab/>
        <w:t xml:space="preserve">치료는 </w:t>
      </w:r>
      <w:proofErr w:type="spellStart"/>
      <w:r>
        <w:t>praziquantel</w:t>
      </w:r>
      <w:proofErr w:type="spellEnd"/>
      <w:r>
        <w:t xml:space="preserve"> 25 mg/kg을 1일 3회, 통상 1일간 투약하며 거의 100%의 </w:t>
      </w:r>
      <w:proofErr w:type="spellStart"/>
      <w:r>
        <w:t>박멸률을</w:t>
      </w:r>
      <w:proofErr w:type="spellEnd"/>
      <w:r>
        <w:t xml:space="preserve"> 보인다. 보통 아침 3알, 점심 3알, 저녁 2알을 투약한다. 집단투약의 목적으로 40 mg/kg을 1회 투여하는 방법도 있다. 그러나 이러한 우수한 약제의 출현에도 불구하고 오히려 종전보다 담수어의 생식이 무절제해져서 전국적인 감염률이 좀처럼 줄어들지 않고 있다. </w:t>
      </w:r>
    </w:p>
    <w:p w:rsidR="00827A26" w:rsidRDefault="00827A26" w:rsidP="00827A26"/>
    <w:p w:rsidR="00827A26" w:rsidRDefault="00827A26" w:rsidP="00827A26">
      <w:r>
        <w:t xml:space="preserve">2. </w:t>
      </w:r>
      <w:proofErr w:type="spellStart"/>
      <w:r>
        <w:t>극구흡충류</w:t>
      </w:r>
      <w:proofErr w:type="spellEnd"/>
      <w:r>
        <w:t xml:space="preserve"> (</w:t>
      </w:r>
      <w:proofErr w:type="spellStart"/>
      <w:r>
        <w:t>Echinostomes</w:t>
      </w:r>
      <w:proofErr w:type="spellEnd"/>
      <w:r>
        <w:t>)</w:t>
      </w:r>
    </w:p>
    <w:p w:rsidR="00827A26" w:rsidRDefault="00827A26" w:rsidP="00FD59AD">
      <w:pPr>
        <w:ind w:firstLine="800"/>
      </w:pPr>
      <w:r>
        <w:rPr>
          <w:rFonts w:hint="eastAsia"/>
        </w:rPr>
        <w:t>동남아시아</w:t>
      </w:r>
      <w:r>
        <w:t xml:space="preserve"> 지역에서 널리 유행하는 </w:t>
      </w:r>
      <w:proofErr w:type="spellStart"/>
      <w:r>
        <w:t>장흡충류로서</w:t>
      </w:r>
      <w:proofErr w:type="spellEnd"/>
      <w:r>
        <w:t xml:space="preserve"> 인체 기생종만 </w:t>
      </w:r>
      <w:proofErr w:type="spellStart"/>
      <w:r>
        <w:t>수십종이</w:t>
      </w:r>
      <w:proofErr w:type="spellEnd"/>
      <w:r>
        <w:t xml:space="preserve"> 있으나 우리나라에서는 </w:t>
      </w:r>
      <w:proofErr w:type="spellStart"/>
      <w:r>
        <w:t>호르텐스극구흡충</w:t>
      </w:r>
      <w:proofErr w:type="spellEnd"/>
      <w:r>
        <w:t xml:space="preserve"> (</w:t>
      </w:r>
      <w:proofErr w:type="spellStart"/>
      <w:r w:rsidRPr="00A569D2">
        <w:rPr>
          <w:i/>
        </w:rPr>
        <w:t>Echinostoma</w:t>
      </w:r>
      <w:proofErr w:type="spellEnd"/>
      <w:r w:rsidRPr="00A569D2">
        <w:rPr>
          <w:i/>
        </w:rPr>
        <w:t xml:space="preserve"> </w:t>
      </w:r>
      <w:proofErr w:type="spellStart"/>
      <w:r w:rsidRPr="00A569D2">
        <w:rPr>
          <w:i/>
        </w:rPr>
        <w:t>hortense</w:t>
      </w:r>
      <w:proofErr w:type="spellEnd"/>
      <w:r>
        <w:t xml:space="preserve">), </w:t>
      </w:r>
      <w:proofErr w:type="spellStart"/>
      <w:r>
        <w:t>이전고환극구흡충</w:t>
      </w:r>
      <w:proofErr w:type="spellEnd"/>
      <w:r>
        <w:t xml:space="preserve"> (</w:t>
      </w:r>
      <w:r w:rsidRPr="00A569D2">
        <w:rPr>
          <w:i/>
        </w:rPr>
        <w:t xml:space="preserve">E. </w:t>
      </w:r>
      <w:proofErr w:type="spellStart"/>
      <w:r w:rsidRPr="00A569D2">
        <w:rPr>
          <w:i/>
        </w:rPr>
        <w:t>cinetorchis</w:t>
      </w:r>
      <w:proofErr w:type="spellEnd"/>
      <w:r>
        <w:t xml:space="preserve">), </w:t>
      </w:r>
      <w:proofErr w:type="spellStart"/>
      <w:r>
        <w:t>일본극구흡충</w:t>
      </w:r>
      <w:proofErr w:type="spellEnd"/>
      <w:r>
        <w:t xml:space="preserve"> (</w:t>
      </w:r>
      <w:proofErr w:type="spellStart"/>
      <w:r w:rsidRPr="00A569D2">
        <w:rPr>
          <w:i/>
        </w:rPr>
        <w:t>Echinochasmus</w:t>
      </w:r>
      <w:proofErr w:type="spellEnd"/>
      <w:r w:rsidRPr="00A569D2">
        <w:rPr>
          <w:i/>
        </w:rPr>
        <w:t xml:space="preserve"> </w:t>
      </w:r>
      <w:proofErr w:type="spellStart"/>
      <w:r w:rsidRPr="00A569D2">
        <w:rPr>
          <w:i/>
        </w:rPr>
        <w:t>japonicus</w:t>
      </w:r>
      <w:proofErr w:type="spellEnd"/>
      <w:r>
        <w:t xml:space="preserve">)의 세가지 종이 유행한다. </w:t>
      </w:r>
      <w:proofErr w:type="spellStart"/>
      <w:r>
        <w:t>극구흡충류는</w:t>
      </w:r>
      <w:proofErr w:type="spellEnd"/>
      <w:r>
        <w:t xml:space="preserve"> 다른 </w:t>
      </w:r>
      <w:proofErr w:type="spellStart"/>
      <w:r>
        <w:t>장흡충류와는</w:t>
      </w:r>
      <w:proofErr w:type="spellEnd"/>
      <w:r>
        <w:t xml:space="preserve"> 달리 길이가 1 cm정도로 크고 </w:t>
      </w:r>
      <w:proofErr w:type="spellStart"/>
      <w:r>
        <w:t>충체</w:t>
      </w:r>
      <w:proofErr w:type="spellEnd"/>
      <w:r>
        <w:t xml:space="preserve"> 전단에 head crown 및 collar spines이 있어 심한 자극을 줄 수 있어 </w:t>
      </w:r>
      <w:proofErr w:type="spellStart"/>
      <w:r>
        <w:t>장병변도</w:t>
      </w:r>
      <w:proofErr w:type="spellEnd"/>
      <w:r>
        <w:t xml:space="preserve"> 심</w:t>
      </w:r>
      <w:r>
        <w:rPr>
          <w:rFonts w:hint="eastAsia"/>
        </w:rPr>
        <w:t>하고</w:t>
      </w:r>
      <w:r>
        <w:t xml:space="preserve"> 휠씬 중독하다. 위 3가지 </w:t>
      </w:r>
      <w:proofErr w:type="spellStart"/>
      <w:r>
        <w:t>극구흡충류중</w:t>
      </w:r>
      <w:proofErr w:type="spellEnd"/>
      <w:r>
        <w:t xml:space="preserve"> 가장 유행도가 높은 종은 </w:t>
      </w:r>
      <w:proofErr w:type="spellStart"/>
      <w:r>
        <w:t>호르텐스극구흡충이다</w:t>
      </w:r>
      <w:proofErr w:type="spellEnd"/>
      <w:r>
        <w:t xml:space="preserve">. </w:t>
      </w:r>
    </w:p>
    <w:p w:rsidR="00827A26" w:rsidRDefault="00827A26" w:rsidP="00FD59AD">
      <w:pPr>
        <w:ind w:firstLine="800"/>
      </w:pPr>
      <w:proofErr w:type="spellStart"/>
      <w:r>
        <w:rPr>
          <w:rFonts w:hint="eastAsia"/>
        </w:rPr>
        <w:t>호르텐스극구흡충은</w:t>
      </w:r>
      <w:proofErr w:type="spellEnd"/>
      <w:r>
        <w:t xml:space="preserve"> 강의 상류에서 발견되는 미꾸라지, 얼룩동사리, 버들치, </w:t>
      </w:r>
      <w:proofErr w:type="spellStart"/>
      <w:r>
        <w:t>몰개</w:t>
      </w:r>
      <w:proofErr w:type="spellEnd"/>
      <w:r>
        <w:t xml:space="preserve"> 등이 </w:t>
      </w:r>
      <w:r>
        <w:lastRenderedPageBreak/>
        <w:t xml:space="preserve">감염원이며, 사람은 </w:t>
      </w:r>
      <w:proofErr w:type="spellStart"/>
      <w:r>
        <w:t>피낭유충을</w:t>
      </w:r>
      <w:proofErr w:type="spellEnd"/>
      <w:r>
        <w:t xml:space="preserve"> 가진 어류를 날로 먹어 감염된다. </w:t>
      </w:r>
      <w:proofErr w:type="spellStart"/>
      <w:r>
        <w:t>이전고환극구흡충의</w:t>
      </w:r>
      <w:proofErr w:type="spellEnd"/>
      <w:r>
        <w:t xml:space="preserve"> 감염원은 미꾸라지이다. </w:t>
      </w:r>
      <w:proofErr w:type="spellStart"/>
      <w:r>
        <w:t>피낭유충은</w:t>
      </w:r>
      <w:proofErr w:type="spellEnd"/>
      <w:r>
        <w:t xml:space="preserve"> 십이지장에서 </w:t>
      </w:r>
      <w:proofErr w:type="spellStart"/>
      <w:r>
        <w:t>탈낭하고</w:t>
      </w:r>
      <w:proofErr w:type="spellEnd"/>
      <w:r>
        <w:t xml:space="preserve">, 십이지장 혹은 공장에서 소장 융모를 흡입한 채 생존하면서 심한 설사와 복통을 일으킨다. 또한 인체의 소장 점막에 궤양을 일으킬 수도 있다. 진단은 </w:t>
      </w:r>
      <w:proofErr w:type="spellStart"/>
      <w:r>
        <w:t>충란검출로</w:t>
      </w:r>
      <w:proofErr w:type="spellEnd"/>
      <w:r>
        <w:t xml:space="preserve"> 가능하다. 내시경검사를 통하여 십이지장점막이나 </w:t>
      </w:r>
      <w:proofErr w:type="spellStart"/>
      <w:r>
        <w:t>위점막에</w:t>
      </w:r>
      <w:proofErr w:type="spellEnd"/>
      <w:r>
        <w:t xml:space="preserve"> 붙어 있는 1 cm 내</w:t>
      </w:r>
      <w:r>
        <w:rPr>
          <w:rFonts w:hint="eastAsia"/>
        </w:rPr>
        <w:t>외</w:t>
      </w:r>
      <w:r>
        <w:t xml:space="preserve"> 크기의 가늘고 긴 모양의 </w:t>
      </w:r>
      <w:proofErr w:type="spellStart"/>
      <w:r>
        <w:t>흡충이</w:t>
      </w:r>
      <w:proofErr w:type="spellEnd"/>
      <w:r>
        <w:t xml:space="preserve"> 발견되어 진단된 경우도 있다. </w:t>
      </w:r>
      <w:proofErr w:type="spellStart"/>
      <w:r w:rsidR="00A569D2">
        <w:rPr>
          <w:rFonts w:hint="eastAsia"/>
        </w:rPr>
        <w:t>P</w:t>
      </w:r>
      <w:r>
        <w:t>raziquantel</w:t>
      </w:r>
      <w:proofErr w:type="spellEnd"/>
      <w:r>
        <w:t xml:space="preserve"> 10 mg/kg을 1회 투여한다. </w:t>
      </w:r>
    </w:p>
    <w:p w:rsidR="00827A26" w:rsidRDefault="00827A26" w:rsidP="00827A26"/>
    <w:p w:rsidR="00827A26" w:rsidRPr="007C25C9" w:rsidRDefault="00827A26" w:rsidP="00827A26">
      <w:pPr>
        <w:rPr>
          <w:b/>
          <w:color w:val="C00000"/>
        </w:rPr>
      </w:pPr>
      <w:proofErr w:type="spellStart"/>
      <w:r w:rsidRPr="007C25C9">
        <w:rPr>
          <w:b/>
          <w:color w:val="C00000"/>
        </w:rPr>
        <w:t>조충</w:t>
      </w:r>
      <w:proofErr w:type="spellEnd"/>
    </w:p>
    <w:p w:rsidR="00827A26" w:rsidRDefault="00827A26" w:rsidP="00827A26">
      <w:r>
        <w:t xml:space="preserve">1. </w:t>
      </w:r>
      <w:proofErr w:type="spellStart"/>
      <w:r>
        <w:t>유구조충</w:t>
      </w:r>
      <w:proofErr w:type="spellEnd"/>
      <w:r>
        <w:t xml:space="preserve"> (</w:t>
      </w:r>
      <w:proofErr w:type="spellStart"/>
      <w:r w:rsidRPr="00FD59AD">
        <w:rPr>
          <w:i/>
        </w:rPr>
        <w:t>Taenia</w:t>
      </w:r>
      <w:proofErr w:type="spellEnd"/>
      <w:r w:rsidRPr="00FD59AD">
        <w:rPr>
          <w:i/>
        </w:rPr>
        <w:t xml:space="preserve"> </w:t>
      </w:r>
      <w:proofErr w:type="spellStart"/>
      <w:r w:rsidRPr="00FD59AD">
        <w:rPr>
          <w:i/>
        </w:rPr>
        <w:t>solium</w:t>
      </w:r>
      <w:proofErr w:type="spellEnd"/>
      <w:r>
        <w:t>, pork tapeworm, 갈고리촌충)</w:t>
      </w:r>
    </w:p>
    <w:p w:rsidR="00827A26" w:rsidRDefault="00827A26" w:rsidP="00FD59AD">
      <w:pPr>
        <w:ind w:firstLine="800"/>
      </w:pPr>
      <w:r>
        <w:rPr>
          <w:rFonts w:hint="eastAsia"/>
        </w:rPr>
        <w:t>인체의</w:t>
      </w:r>
      <w:r>
        <w:t xml:space="preserve"> 소장에 기생하는 </w:t>
      </w:r>
      <w:proofErr w:type="spellStart"/>
      <w:r>
        <w:t>원엽조충의</w:t>
      </w:r>
      <w:proofErr w:type="spellEnd"/>
      <w:r>
        <w:t xml:space="preserve"> 하나로 전세계적으로 분포한다. </w:t>
      </w:r>
      <w:proofErr w:type="spellStart"/>
      <w:r>
        <w:t>충체의</w:t>
      </w:r>
      <w:proofErr w:type="spellEnd"/>
      <w:r>
        <w:t xml:space="preserve"> </w:t>
      </w:r>
      <w:proofErr w:type="spellStart"/>
      <w:r>
        <w:t>편절이</w:t>
      </w:r>
      <w:proofErr w:type="spellEnd"/>
      <w:r>
        <w:t xml:space="preserve"> 1,000개 내외이고 전체의 길이가 2-3 m에 이른다. 성충은 사람의 소장에 기생하고 </w:t>
      </w:r>
      <w:proofErr w:type="spellStart"/>
      <w:r>
        <w:t>수태편절이</w:t>
      </w:r>
      <w:proofErr w:type="spellEnd"/>
      <w:r>
        <w:t xml:space="preserve"> 떨어지면서 자궁이 찢어져 산란한다. 중간숙주(돼지)가 </w:t>
      </w:r>
      <w:proofErr w:type="spellStart"/>
      <w:r>
        <w:t>충란을</w:t>
      </w:r>
      <w:proofErr w:type="spellEnd"/>
      <w:r>
        <w:t xml:space="preserve"> 섭취하면 </w:t>
      </w:r>
      <w:proofErr w:type="spellStart"/>
      <w:r>
        <w:t>육구유충이</w:t>
      </w:r>
      <w:proofErr w:type="spellEnd"/>
      <w:r>
        <w:t xml:space="preserve"> 탈각하고 나와 혈액 또는 림프를 타고 근육으로 옮겨가 </w:t>
      </w:r>
      <w:proofErr w:type="spellStart"/>
      <w:r>
        <w:t>유구낭미충</w:t>
      </w:r>
      <w:proofErr w:type="spellEnd"/>
      <w:r>
        <w:t xml:space="preserve"> (</w:t>
      </w:r>
      <w:proofErr w:type="spellStart"/>
      <w:r>
        <w:t>cysticerus</w:t>
      </w:r>
      <w:proofErr w:type="spellEnd"/>
      <w:r>
        <w:t xml:space="preserve"> </w:t>
      </w:r>
      <w:proofErr w:type="spellStart"/>
      <w:r>
        <w:t>cellulosae</w:t>
      </w:r>
      <w:proofErr w:type="spellEnd"/>
      <w:r>
        <w:t>)</w:t>
      </w:r>
      <w:proofErr w:type="spellStart"/>
      <w:r>
        <w:t>으로</w:t>
      </w:r>
      <w:proofErr w:type="spellEnd"/>
      <w:r>
        <w:t xml:space="preserve"> 자란다. 돼지고기를 사람이 날로 먹으면 </w:t>
      </w:r>
      <w:proofErr w:type="spellStart"/>
      <w:r>
        <w:t>낭액속으로</w:t>
      </w:r>
      <w:proofErr w:type="spellEnd"/>
      <w:r>
        <w:t xml:space="preserve"> 웅크리고 있던 두절이 밖으로 돌출하여 </w:t>
      </w:r>
      <w:r>
        <w:rPr>
          <w:rFonts w:hint="eastAsia"/>
        </w:rPr>
        <w:t>경부에서</w:t>
      </w:r>
      <w:r>
        <w:t xml:space="preserve"> 끊어지고 두절과 경부만 장벽에 고정하여 기생하면서 </w:t>
      </w:r>
      <w:proofErr w:type="spellStart"/>
      <w:r>
        <w:t>편절을</w:t>
      </w:r>
      <w:proofErr w:type="spellEnd"/>
      <w:r>
        <w:t xml:space="preserve"> 만든다. 성충이 되는데 약 10주가 소요된다. </w:t>
      </w:r>
    </w:p>
    <w:p w:rsidR="00827A26" w:rsidRDefault="00827A26" w:rsidP="00FD59AD">
      <w:pPr>
        <w:ind w:firstLine="800"/>
      </w:pPr>
      <w:r>
        <w:rPr>
          <w:rFonts w:hint="eastAsia"/>
        </w:rPr>
        <w:t>돼지를</w:t>
      </w:r>
      <w:r>
        <w:t xml:space="preserve"> 날것으로 소비하는 지역에 감염자가 많다. 특히 돼지에게 사람의 대변을 먹이는 지역에 많다. 과거에는 제주도에 많았으나 최근에는 거의 찾기 어려워졌다. 1997년도 제 6차 실태조사에서 전국적으로 </w:t>
      </w:r>
      <w:proofErr w:type="spellStart"/>
      <w:r>
        <w:t>조충란</w:t>
      </w:r>
      <w:proofErr w:type="spellEnd"/>
      <w:r>
        <w:t xml:space="preserve"> 양성자가 11,000명이었는데 이들 중 약 15%가 </w:t>
      </w:r>
      <w:proofErr w:type="spellStart"/>
      <w:r>
        <w:t>유구조충</w:t>
      </w:r>
      <w:proofErr w:type="spellEnd"/>
      <w:r>
        <w:t xml:space="preserve"> 감염자일 것으로 추정된다</w:t>
      </w:r>
      <w:r w:rsidR="00CD09C2">
        <w:t>.</w:t>
      </w:r>
      <w:r>
        <w:t xml:space="preserve"> 감염자에서는 소화기증상도 가능하지만, 성충의 감염보다는 유충(</w:t>
      </w:r>
      <w:proofErr w:type="spellStart"/>
      <w:r>
        <w:t>metacestode</w:t>
      </w:r>
      <w:proofErr w:type="spellEnd"/>
      <w:r>
        <w:t xml:space="preserve">)의 감염에 의한 </w:t>
      </w:r>
      <w:proofErr w:type="spellStart"/>
      <w:r>
        <w:t>유구낭미충증</w:t>
      </w:r>
      <w:proofErr w:type="spellEnd"/>
      <w:r>
        <w:t>(</w:t>
      </w:r>
      <w:proofErr w:type="spellStart"/>
      <w:r>
        <w:t>cysticercosis</w:t>
      </w:r>
      <w:proofErr w:type="spellEnd"/>
      <w:r>
        <w:t>)이 더 문제가 된다. 대</w:t>
      </w:r>
      <w:r>
        <w:rPr>
          <w:rFonts w:hint="eastAsia"/>
        </w:rPr>
        <w:t>변에서</w:t>
      </w:r>
      <w:r>
        <w:t xml:space="preserve"> </w:t>
      </w:r>
      <w:proofErr w:type="spellStart"/>
      <w:r>
        <w:t>충란을</w:t>
      </w:r>
      <w:proofErr w:type="spellEnd"/>
      <w:r>
        <w:t xml:space="preserve"> 보고 진단할 수 있으나 </w:t>
      </w:r>
      <w:proofErr w:type="spellStart"/>
      <w:r>
        <w:t>무구조충과</w:t>
      </w:r>
      <w:proofErr w:type="spellEnd"/>
      <w:r>
        <w:t xml:space="preserve"> 감별되지 않으므로, 종의 진단을 위해서는</w:t>
      </w:r>
      <w:r w:rsidR="00FD59AD">
        <w:rPr>
          <w:rFonts w:hint="eastAsia"/>
        </w:rPr>
        <w:t xml:space="preserve"> </w:t>
      </w:r>
      <w:proofErr w:type="spellStart"/>
      <w:r>
        <w:t>수태편절을</w:t>
      </w:r>
      <w:proofErr w:type="spellEnd"/>
      <w:r>
        <w:t xml:space="preserve"> 얻어야 한다. </w:t>
      </w:r>
      <w:proofErr w:type="spellStart"/>
      <w:r>
        <w:t>Praziquantel</w:t>
      </w:r>
      <w:proofErr w:type="spellEnd"/>
      <w:r>
        <w:t xml:space="preserve">로 치료한다. </w:t>
      </w:r>
    </w:p>
    <w:p w:rsidR="00827A26" w:rsidRDefault="00827A26" w:rsidP="00827A26"/>
    <w:p w:rsidR="00827A26" w:rsidRDefault="00827A26" w:rsidP="00827A26">
      <w:r>
        <w:t xml:space="preserve">2. </w:t>
      </w:r>
      <w:proofErr w:type="spellStart"/>
      <w:r>
        <w:t>무구조충</w:t>
      </w:r>
      <w:proofErr w:type="spellEnd"/>
      <w:r>
        <w:t xml:space="preserve"> (</w:t>
      </w:r>
      <w:proofErr w:type="spellStart"/>
      <w:r w:rsidRPr="00FD59AD">
        <w:rPr>
          <w:i/>
        </w:rPr>
        <w:t>Taenia</w:t>
      </w:r>
      <w:proofErr w:type="spellEnd"/>
      <w:r w:rsidRPr="00FD59AD">
        <w:rPr>
          <w:i/>
        </w:rPr>
        <w:t xml:space="preserve"> </w:t>
      </w:r>
      <w:proofErr w:type="spellStart"/>
      <w:r w:rsidRPr="00FD59AD">
        <w:rPr>
          <w:i/>
        </w:rPr>
        <w:t>saginata</w:t>
      </w:r>
      <w:proofErr w:type="spellEnd"/>
      <w:r>
        <w:t>, beef tapeworm, 민촌충)</w:t>
      </w:r>
    </w:p>
    <w:p w:rsidR="00827A26" w:rsidRDefault="00827A26" w:rsidP="00FD59AD">
      <w:pPr>
        <w:ind w:firstLine="800"/>
      </w:pPr>
      <w:proofErr w:type="spellStart"/>
      <w:r>
        <w:rPr>
          <w:rFonts w:hint="eastAsia"/>
        </w:rPr>
        <w:t>충체의</w:t>
      </w:r>
      <w:proofErr w:type="spellEnd"/>
      <w:r>
        <w:t xml:space="preserve"> </w:t>
      </w:r>
      <w:proofErr w:type="spellStart"/>
      <w:r>
        <w:t>편절이</w:t>
      </w:r>
      <w:proofErr w:type="spellEnd"/>
      <w:r>
        <w:t xml:space="preserve"> 약 2,000개 이상으로 전체 길이는 12 m에 달할 수 있다. 많은 면에서 </w:t>
      </w:r>
      <w:proofErr w:type="spellStart"/>
      <w:r>
        <w:t>유구조충과</w:t>
      </w:r>
      <w:proofErr w:type="spellEnd"/>
      <w:r>
        <w:t xml:space="preserve"> 비슷하지만 중간숙주가 ‘소’인 점이 다르다. 국내에서 발견되는 </w:t>
      </w:r>
      <w:proofErr w:type="spellStart"/>
      <w:r>
        <w:t>유무구조충</w:t>
      </w:r>
      <w:proofErr w:type="spellEnd"/>
      <w:r>
        <w:t xml:space="preserve"> 감염자의 70-90%가 </w:t>
      </w:r>
      <w:proofErr w:type="spellStart"/>
      <w:r>
        <w:t>무구조충감염자이다</w:t>
      </w:r>
      <w:proofErr w:type="spellEnd"/>
      <w:r>
        <w:t xml:space="preserve">. 대부분 별 증상이 없으며 </w:t>
      </w:r>
      <w:proofErr w:type="spellStart"/>
      <w:r>
        <w:t>편절이</w:t>
      </w:r>
      <w:proofErr w:type="spellEnd"/>
      <w:r>
        <w:t xml:space="preserve"> 빠져 나올 때 </w:t>
      </w:r>
      <w:proofErr w:type="spellStart"/>
      <w:r>
        <w:t>이물감</w:t>
      </w:r>
      <w:proofErr w:type="spellEnd"/>
      <w:r>
        <w:t xml:space="preserve">, 항문소양증이 발생되고 드물게 </w:t>
      </w:r>
      <w:proofErr w:type="spellStart"/>
      <w:r>
        <w:t>장폐색</w:t>
      </w:r>
      <w:proofErr w:type="spellEnd"/>
      <w:r>
        <w:t xml:space="preserve"> 등이 가능하다.</w:t>
      </w:r>
      <w:r w:rsidR="00FD59AD">
        <w:rPr>
          <w:rFonts w:hint="eastAsia"/>
        </w:rPr>
        <w:t xml:space="preserve"> </w:t>
      </w:r>
      <w:r>
        <w:t xml:space="preserve"> </w:t>
      </w:r>
      <w:proofErr w:type="spellStart"/>
      <w:r>
        <w:t>Praziquantel</w:t>
      </w:r>
      <w:proofErr w:type="spellEnd"/>
      <w:r>
        <w:t xml:space="preserve">로 치료한다. </w:t>
      </w:r>
    </w:p>
    <w:p w:rsidR="00827A26" w:rsidRDefault="00827A26" w:rsidP="00827A26"/>
    <w:p w:rsidR="00827A26" w:rsidRDefault="00827A26" w:rsidP="00827A26">
      <w:r>
        <w:t xml:space="preserve">3. </w:t>
      </w:r>
      <w:proofErr w:type="spellStart"/>
      <w:r>
        <w:t>아시아조충</w:t>
      </w:r>
      <w:proofErr w:type="spellEnd"/>
      <w:r>
        <w:t xml:space="preserve"> (</w:t>
      </w:r>
      <w:proofErr w:type="spellStart"/>
      <w:r w:rsidRPr="00FD59AD">
        <w:rPr>
          <w:i/>
        </w:rPr>
        <w:t>Taenia</w:t>
      </w:r>
      <w:proofErr w:type="spellEnd"/>
      <w:r w:rsidRPr="00FD59AD">
        <w:rPr>
          <w:i/>
        </w:rPr>
        <w:t xml:space="preserve"> </w:t>
      </w:r>
      <w:proofErr w:type="spellStart"/>
      <w:r w:rsidRPr="00FD59AD">
        <w:rPr>
          <w:i/>
        </w:rPr>
        <w:t>asciatica</w:t>
      </w:r>
      <w:proofErr w:type="spellEnd"/>
      <w:r>
        <w:t>)</w:t>
      </w:r>
    </w:p>
    <w:p w:rsidR="00827A26" w:rsidRDefault="00827A26" w:rsidP="00827A26">
      <w:r>
        <w:tab/>
        <w:t xml:space="preserve">아시아 </w:t>
      </w:r>
      <w:proofErr w:type="spellStart"/>
      <w:r>
        <w:t>조충은</w:t>
      </w:r>
      <w:proofErr w:type="spellEnd"/>
      <w:r>
        <w:t xml:space="preserve"> 과거 </w:t>
      </w:r>
      <w:proofErr w:type="spellStart"/>
      <w:r>
        <w:t>무구조충되던</w:t>
      </w:r>
      <w:proofErr w:type="spellEnd"/>
      <w:r>
        <w:t xml:space="preserve"> 것이 새롭게 분류된 </w:t>
      </w:r>
      <w:proofErr w:type="spellStart"/>
      <w:r>
        <w:t>조충이다</w:t>
      </w:r>
      <w:proofErr w:type="spellEnd"/>
      <w:r>
        <w:t>.</w:t>
      </w:r>
      <w:hyperlink w:anchor="_ENREF_12" w:tooltip="Eom, 2009 #1319" w:history="1">
        <w:r w:rsidR="000B3E1C">
          <w:fldChar w:fldCharType="begin"/>
        </w:r>
        <w:r w:rsidR="000B3E1C">
          <w:instrText xml:space="preserve"> ADDIN EN.CITE &lt;EndNote&gt;&lt;Cite&gt;&lt;Author&gt;Eom&lt;/Author&gt;&lt;Year&gt;2009&lt;/Year&gt;&lt;RecNum&gt;1319&lt;/RecNum&gt;&lt;DisplayText&gt;&lt;style face="superscript"&gt;12&lt;/style&gt;&lt;/DisplayText&gt;&lt;record&gt;&lt;rec-number&gt;1319&lt;/rec-number&gt;&lt;foreign-keys&gt;&lt;key app="EN" db-id="xsaaafv5a0zzr1eaw2d5ff99tppwtevz0t59"&gt;1319&lt;/key&gt;&lt;/foreign-keys&gt;&lt;ref-type name="Journal Article"&gt;17&lt;/ref-type&gt;&lt;contributors&gt;&lt;authors&gt;&lt;author&gt;Eom, K. S.&lt;/author&gt;&lt;author&gt;Jeon, H. K.&lt;/author&gt;&lt;author&gt;Rim, H. J.&lt;/author&gt;&lt;/authors&gt;&lt;/contributors&gt;&lt;auth-address&gt;Department of Parasitology and Medical Research Institute, Chungbuk National University College of Medicine, Chongju, Chungbuk 361-763, Korea. kseom@chungbuk.ac.kr&lt;/auth-address&gt;&lt;titles&gt;&lt;title&gt;Geographical distribution of Taenia asiatica and related species&lt;/title&gt;&lt;secondary-title&gt;Korean J Parasitol&lt;/secondary-title&gt;&lt;alt-title&gt;The Korean journal of parasitology&lt;/alt-title&gt;&lt;/titles&gt;&lt;periodical&gt;&lt;full-title&gt;Korean J Parasitol&lt;/full-title&gt;&lt;abbr-1&gt;The Korean journal of parasitology&lt;/abbr-1&gt;&lt;/periodical&gt;&lt;alt-periodical&gt;&lt;full-title&gt;Korean J Parasitol&lt;/full-title&gt;&lt;abbr-1&gt;The Korean journal of parasitology&lt;/abbr-1&gt;&lt;/alt-periodical&gt;&lt;pages&gt;S115-24&lt;/pages&gt;&lt;volume&gt;47 Suppl&lt;/volume&gt;&lt;edition&gt;2009/11/04&lt;/edition&gt;&lt;keywords&gt;&lt;keyword&gt;Animals&lt;/keyword&gt;&lt;keyword&gt;Asia&lt;/keyword&gt;&lt;keyword&gt;Developing Countries&lt;/keyword&gt;&lt;keyword&gt;Echinococcosis/*parasitology&lt;/keyword&gt;&lt;keyword&gt;Humans&lt;/keyword&gt;&lt;keyword&gt;Taenia/classification/genetics/*isolation &amp;amp; purification&lt;/keyword&gt;&lt;/keywords&gt;&lt;dates&gt;&lt;year&gt;2009&lt;/year&gt;&lt;pub-dates&gt;&lt;date&gt;Oct&lt;/date&gt;&lt;/pub-dates&gt;&lt;/dates&gt;&lt;isbn&gt;1738-0006 (Electronic)&amp;#xD;0023-4001 (Linking)&lt;/isbn&gt;&lt;accession-num&gt;19885327&lt;/accession-num&gt;&lt;work-type&gt;Research Support, Non-U.S. Gov&amp;apos;t&amp;#xD;Review&lt;/work-type&gt;&lt;urls&gt;&lt;related-urls&gt;&lt;url&gt;http://www.ncbi.nlm.nih.gov/pubmed/19885327&lt;/url&gt;&lt;/related-urls&gt;&lt;/urls&gt;&lt;custom2&gt;2769216&lt;/custom2&gt;&lt;electronic-resource-num&gt;10.3347/kjp.2009.47.S.S115&lt;/electronic-resource-num&gt;&lt;language&gt;eng&lt;/language&gt;&lt;/record&gt;&lt;/Cite&gt;&lt;/EndNote&gt;</w:instrText>
        </w:r>
        <w:r w:rsidR="000B3E1C">
          <w:fldChar w:fldCharType="separate"/>
        </w:r>
        <w:r w:rsidR="000B3E1C" w:rsidRPr="000B3E1C">
          <w:rPr>
            <w:noProof/>
            <w:vertAlign w:val="superscript"/>
          </w:rPr>
          <w:t>12</w:t>
        </w:r>
        <w:r w:rsidR="000B3E1C">
          <w:fldChar w:fldCharType="end"/>
        </w:r>
      </w:hyperlink>
      <w:r>
        <w:t xml:space="preserve"> 원래 </w:t>
      </w:r>
      <w:proofErr w:type="spellStart"/>
      <w:r>
        <w:t>무구조충의</w:t>
      </w:r>
      <w:proofErr w:type="spellEnd"/>
      <w:r>
        <w:t xml:space="preserve"> 중간숙주는 소이며, 소고기 육회 등을 먹어서 감염되며 </w:t>
      </w:r>
      <w:proofErr w:type="spellStart"/>
      <w:r>
        <w:t>cysticercosis</w:t>
      </w:r>
      <w:proofErr w:type="spellEnd"/>
      <w:r>
        <w:t xml:space="preserve">를 일으키지는 않는다. 그러나 이상하게도 우리나라를 비롯한 아시아 여러 나라에 분포하는 </w:t>
      </w:r>
      <w:proofErr w:type="spellStart"/>
      <w:r>
        <w:t>무구조충은</w:t>
      </w:r>
      <w:proofErr w:type="spellEnd"/>
      <w:r>
        <w:t xml:space="preserve"> 소가 전혀 없는 지역에서 발견되어 오랫동안 의문으로 남아 있었다. 그러한 미스터리에 대하여 주로 대만에서 연구가 활발하게 진행되었고, 마침내 중간숙주를 돼지로 하는 </w:t>
      </w:r>
      <w:proofErr w:type="spellStart"/>
      <w:r>
        <w:t>무구조충의</w:t>
      </w:r>
      <w:proofErr w:type="spellEnd"/>
      <w:r>
        <w:t xml:space="preserve"> 아형(</w:t>
      </w:r>
      <w:proofErr w:type="spellStart"/>
      <w:r w:rsidRPr="00A569D2">
        <w:rPr>
          <w:i/>
        </w:rPr>
        <w:t>Taenia</w:t>
      </w:r>
      <w:proofErr w:type="spellEnd"/>
      <w:r w:rsidRPr="00A569D2">
        <w:rPr>
          <w:i/>
        </w:rPr>
        <w:t xml:space="preserve"> </w:t>
      </w:r>
      <w:proofErr w:type="spellStart"/>
      <w:r w:rsidRPr="00A569D2">
        <w:rPr>
          <w:i/>
        </w:rPr>
        <w:t>saginata</w:t>
      </w:r>
      <w:proofErr w:type="spellEnd"/>
      <w:r w:rsidRPr="00A569D2">
        <w:rPr>
          <w:i/>
        </w:rPr>
        <w:t xml:space="preserve"> </w:t>
      </w:r>
      <w:proofErr w:type="spellStart"/>
      <w:r w:rsidRPr="00A569D2">
        <w:rPr>
          <w:i/>
        </w:rPr>
        <w:t>taiwanensis</w:t>
      </w:r>
      <w:proofErr w:type="spellEnd"/>
      <w:r>
        <w:t>)</w:t>
      </w:r>
      <w:proofErr w:type="spellStart"/>
      <w:r>
        <w:t>으로</w:t>
      </w:r>
      <w:proofErr w:type="spellEnd"/>
      <w:r>
        <w:t xml:space="preserve"> 분류되었다가 최종적으로 </w:t>
      </w:r>
      <w:proofErr w:type="spellStart"/>
      <w:r>
        <w:t>아시아조충으로</w:t>
      </w:r>
      <w:proofErr w:type="spellEnd"/>
      <w:r>
        <w:t xml:space="preserve"> 명명되었다. 우리나라에서는 주로 돼지 간을 날로 먹는 습성이 있는 지역에서 발견된다. </w:t>
      </w:r>
      <w:proofErr w:type="spellStart"/>
      <w:r>
        <w:t>Praziquantel</w:t>
      </w:r>
      <w:proofErr w:type="spellEnd"/>
      <w:r>
        <w:t xml:space="preserve"> 10 mg/kg로 잘 치료된다.</w:t>
      </w:r>
    </w:p>
    <w:p w:rsidR="00827A26" w:rsidRDefault="00827A26" w:rsidP="00827A26"/>
    <w:p w:rsidR="00827A26" w:rsidRDefault="00827A26" w:rsidP="00827A26">
      <w:r>
        <w:t xml:space="preserve">4. </w:t>
      </w:r>
      <w:proofErr w:type="spellStart"/>
      <w:r>
        <w:t>광절열두조충</w:t>
      </w:r>
      <w:proofErr w:type="spellEnd"/>
      <w:r>
        <w:t xml:space="preserve"> (</w:t>
      </w:r>
      <w:proofErr w:type="spellStart"/>
      <w:r w:rsidRPr="00FD59AD">
        <w:rPr>
          <w:i/>
        </w:rPr>
        <w:t>Diphyllabothrium</w:t>
      </w:r>
      <w:proofErr w:type="spellEnd"/>
      <w:r w:rsidRPr="00FD59AD">
        <w:rPr>
          <w:i/>
        </w:rPr>
        <w:t xml:space="preserve"> </w:t>
      </w:r>
      <w:proofErr w:type="spellStart"/>
      <w:r w:rsidRPr="00FD59AD">
        <w:rPr>
          <w:i/>
        </w:rPr>
        <w:t>latum</w:t>
      </w:r>
      <w:proofErr w:type="spellEnd"/>
      <w:r>
        <w:t>, fish tapeworm)</w:t>
      </w:r>
    </w:p>
    <w:p w:rsidR="00827A26" w:rsidRDefault="00827A26" w:rsidP="00FD59AD">
      <w:pPr>
        <w:ind w:firstLine="800"/>
      </w:pPr>
      <w:r>
        <w:rPr>
          <w:rFonts w:hint="eastAsia"/>
        </w:rPr>
        <w:t>성충의</w:t>
      </w:r>
      <w:r>
        <w:t xml:space="preserve"> 길이가 25 m나 될 수 있다고 하여 '</w:t>
      </w:r>
      <w:proofErr w:type="spellStart"/>
      <w:r>
        <w:t>긴촌충</w:t>
      </w:r>
      <w:proofErr w:type="spellEnd"/>
      <w:r>
        <w:t>'</w:t>
      </w:r>
      <w:proofErr w:type="spellStart"/>
      <w:r>
        <w:t>으로도</w:t>
      </w:r>
      <w:proofErr w:type="spellEnd"/>
      <w:r>
        <w:t xml:space="preserve"> 불린다. 인체에 감염되는 </w:t>
      </w:r>
      <w:proofErr w:type="spellStart"/>
      <w:r>
        <w:t>의엽조충</w:t>
      </w:r>
      <w:proofErr w:type="spellEnd"/>
      <w:r>
        <w:t xml:space="preserve"> 중에서 가장 흔한 것이고 분포도 세계적이다. 인체가 가장 중요한 </w:t>
      </w:r>
      <w:proofErr w:type="spellStart"/>
      <w:r>
        <w:t>종숙주이며</w:t>
      </w:r>
      <w:proofErr w:type="spellEnd"/>
      <w:r>
        <w:t xml:space="preserve"> 소화기 증상을 초래하기도 하지만 비교적 적응이 잘 된 기생충이어서 병원성은 그다지 강하지 않다. 인체의 소장 (회장 상부)에 기생하며 하루에 </w:t>
      </w:r>
      <w:proofErr w:type="spellStart"/>
      <w:r>
        <w:t>산란량이</w:t>
      </w:r>
      <w:proofErr w:type="spellEnd"/>
      <w:r>
        <w:t xml:space="preserve"> 100만개 이상이다. 인체 감염은 연어, 송어, 농어 등 어류를 날로 먹을 때 일어난다. 훈제 연어를 즐겨 먹은 상류층 인사들의 감염도 자</w:t>
      </w:r>
      <w:r>
        <w:rPr>
          <w:rFonts w:hint="eastAsia"/>
        </w:rPr>
        <w:t>주</w:t>
      </w:r>
      <w:r>
        <w:t xml:space="preserve"> 보고되고 있다. 우리 나라의 많은 감염자가 농어회를 먹었다고 하나 실제로 농어에서 유충이 발견된 적은 없다. 송어 양식장이 많은 강원도 춘천시에서 드물지 않게 진단된다는 보고도 있다</w:t>
      </w:r>
      <w:r w:rsidR="00FD59AD">
        <w:t>.</w:t>
      </w:r>
    </w:p>
    <w:p w:rsidR="00827A26" w:rsidRDefault="00827A26" w:rsidP="00FD59AD">
      <w:pPr>
        <w:ind w:firstLine="800"/>
      </w:pPr>
      <w:r>
        <w:rPr>
          <w:rFonts w:hint="eastAsia"/>
        </w:rPr>
        <w:t>무기력증</w:t>
      </w:r>
      <w:r>
        <w:t>, 설사, 복통, 빈혈 등이 올 수 있으며 화장실에서 대변과 함께 무슨 줄과 같은 것이 매달려 떨어지지 않아 깜짝 놀라 당겨서 끊어서 병원에 가져오는 일이 많다. 성충이 다량의 비타민 B12를 흡수하고 회장에서 비타민 B</w:t>
      </w:r>
      <w:r w:rsidRPr="004811BC">
        <w:rPr>
          <w:vertAlign w:val="subscript"/>
        </w:rPr>
        <w:t>12</w:t>
      </w:r>
      <w:r>
        <w:t>의 흡수를 억제하여 비타민 B</w:t>
      </w:r>
      <w:r w:rsidRPr="004811BC">
        <w:rPr>
          <w:vertAlign w:val="subscript"/>
        </w:rPr>
        <w:t>12</w:t>
      </w:r>
      <w:r>
        <w:t xml:space="preserve">의 결핍을 초래할 수 있다. 감염된 환자의 2%에서 </w:t>
      </w:r>
      <w:proofErr w:type="spellStart"/>
      <w:r w:rsidR="004811BC">
        <w:rPr>
          <w:rFonts w:hint="eastAsia"/>
        </w:rPr>
        <w:t>거대적혈모구빈혈</w:t>
      </w:r>
      <w:proofErr w:type="spellEnd"/>
      <w:r w:rsidR="004811BC">
        <w:rPr>
          <w:rFonts w:hint="eastAsia"/>
        </w:rPr>
        <w:t>(</w:t>
      </w:r>
      <w:proofErr w:type="spellStart"/>
      <w:r>
        <w:t>megaloblastic</w:t>
      </w:r>
      <w:proofErr w:type="spellEnd"/>
      <w:r>
        <w:t xml:space="preserve"> anemia</w:t>
      </w:r>
      <w:r w:rsidR="004811BC">
        <w:rPr>
          <w:rFonts w:hint="eastAsia"/>
        </w:rPr>
        <w:t>)이</w:t>
      </w:r>
      <w:r>
        <w:t>나 비타민 B</w:t>
      </w:r>
      <w:r w:rsidRPr="004811BC">
        <w:rPr>
          <w:vertAlign w:val="subscript"/>
        </w:rPr>
        <w:t>12</w:t>
      </w:r>
      <w:r>
        <w:t>의 결핍과 관련된 신경학적 이상을 동반할 수 있다고 기술되어 있으나 국내에서 이 기생충에 의</w:t>
      </w:r>
      <w:r>
        <w:rPr>
          <w:rFonts w:hint="eastAsia"/>
        </w:rPr>
        <w:t>한</w:t>
      </w:r>
      <w:r>
        <w:t xml:space="preserve"> </w:t>
      </w:r>
      <w:r w:rsidR="004811BC">
        <w:rPr>
          <w:rFonts w:hint="eastAsia"/>
        </w:rPr>
        <w:t xml:space="preserve">거대적혈구빈혈은 </w:t>
      </w:r>
      <w:r>
        <w:t xml:space="preserve">보고된 바 없다. 진단은 대변검사에서 </w:t>
      </w:r>
      <w:proofErr w:type="spellStart"/>
      <w:r>
        <w:t>충란을</w:t>
      </w:r>
      <w:proofErr w:type="spellEnd"/>
      <w:r>
        <w:t xml:space="preserve"> 확인하거나 환자가 가져온 </w:t>
      </w:r>
      <w:proofErr w:type="spellStart"/>
      <w:r>
        <w:t>충체</w:t>
      </w:r>
      <w:proofErr w:type="spellEnd"/>
      <w:r>
        <w:t xml:space="preserve"> 절편을 확인하면 가능하고 </w:t>
      </w:r>
      <w:proofErr w:type="spellStart"/>
      <w:r>
        <w:t>praziquantel</w:t>
      </w:r>
      <w:proofErr w:type="spellEnd"/>
      <w:r>
        <w:t xml:space="preserve">로 치료한다. </w:t>
      </w:r>
    </w:p>
    <w:p w:rsidR="00827A26" w:rsidRPr="004811BC" w:rsidRDefault="00827A26" w:rsidP="00827A26"/>
    <w:p w:rsidR="00C456B0" w:rsidRPr="007C25C9" w:rsidRDefault="00C456B0" w:rsidP="00827A26">
      <w:pPr>
        <w:rPr>
          <w:b/>
        </w:rPr>
      </w:pPr>
      <w:r w:rsidRPr="007C25C9">
        <w:rPr>
          <w:rFonts w:hint="eastAsia"/>
          <w:b/>
          <w:color w:val="C00000"/>
        </w:rPr>
        <w:t>결론</w:t>
      </w:r>
      <w:r w:rsidRPr="007C25C9">
        <w:rPr>
          <w:rFonts w:hint="eastAsia"/>
          <w:b/>
        </w:rPr>
        <w:t xml:space="preserve"> </w:t>
      </w:r>
    </w:p>
    <w:p w:rsidR="00C456B0" w:rsidRDefault="00C456B0" w:rsidP="00C456B0">
      <w:pPr>
        <w:ind w:firstLine="800"/>
      </w:pPr>
      <w:r>
        <w:lastRenderedPageBreak/>
        <w:t>우리나라에서 기</w:t>
      </w:r>
      <w:r>
        <w:rPr>
          <w:rFonts w:hint="eastAsia"/>
        </w:rPr>
        <w:t>생충질환은</w:t>
      </w:r>
      <w:r>
        <w:t xml:space="preserve"> 희귀질환이 아니다. 부당하게 의</w:t>
      </w:r>
      <w:r>
        <w:rPr>
          <w:rFonts w:hint="eastAsia"/>
        </w:rPr>
        <w:t xml:space="preserve">료진과 </w:t>
      </w:r>
      <w:r>
        <w:t xml:space="preserve">국민의 관심 밖으로 밀린 질환일 뿐 여전히 많은 환자들이 고생하고 있는 중요한 질환이다. </w:t>
      </w:r>
      <w:r w:rsidR="00BF03B9">
        <w:rPr>
          <w:rFonts w:hint="eastAsia"/>
        </w:rPr>
        <w:t xml:space="preserve">필자는 우리나라에서 기생충 감염자가 점차 증가할 것으로 추정하고 있다. (1) 현재 </w:t>
      </w:r>
      <w:r w:rsidR="00BF03B9">
        <w:t xml:space="preserve">말라리아가 </w:t>
      </w:r>
      <w:proofErr w:type="spellStart"/>
      <w:r w:rsidR="00BF03B9">
        <w:t>재유행하고</w:t>
      </w:r>
      <w:proofErr w:type="spellEnd"/>
      <w:r w:rsidR="00BF03B9">
        <w:t xml:space="preserve"> 있으며,</w:t>
      </w:r>
      <w:hyperlink w:anchor="_ENREF_13" w:tooltip="Han, 2006 #1327" w:history="1">
        <w:r w:rsidR="000B3E1C">
          <w:fldChar w:fldCharType="begin">
            <w:fldData xml:space="preserve">PEVuZE5vdGU+PENpdGU+PEF1dGhvcj5IYW48L0F1dGhvcj48WWVhcj4yMDA2PC9ZZWFyPjxSZWNO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</w:fldData>
          </w:fldChar>
        </w:r>
        <w:r w:rsidR="000B3E1C">
          <w:instrText xml:space="preserve"> ADDIN EN.CITE </w:instrText>
        </w:r>
        <w:r w:rsidR="000B3E1C">
          <w:fldChar w:fldCharType="begin">
            <w:fldData xml:space="preserve">PEVuZE5vdGU+PENpdGU+PEF1dGhvcj5IYW48L0F1dGhvcj48WWVhcj4yMDA2PC9ZZWFyPjxSZWNO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</w:fldData>
          </w:fldChar>
        </w:r>
        <w:r w:rsidR="000B3E1C">
          <w:instrText xml:space="preserve"> ADDIN EN.CITE.DATA </w:instrText>
        </w:r>
        <w:r w:rsidR="000B3E1C">
          <w:fldChar w:fldCharType="end"/>
        </w:r>
        <w:r w:rsidR="000B3E1C">
          <w:fldChar w:fldCharType="separate"/>
        </w:r>
        <w:r w:rsidR="000B3E1C" w:rsidRPr="000B3E1C">
          <w:rPr>
            <w:noProof/>
            <w:vertAlign w:val="superscript"/>
          </w:rPr>
          <w:t>13</w:t>
        </w:r>
        <w:r w:rsidR="000B3E1C">
          <w:fldChar w:fldCharType="end"/>
        </w:r>
      </w:hyperlink>
      <w:r w:rsidR="00BF03B9">
        <w:t xml:space="preserve"> </w:t>
      </w:r>
      <w:r w:rsidR="00BF03B9">
        <w:rPr>
          <w:rFonts w:hint="eastAsia"/>
        </w:rPr>
        <w:t xml:space="preserve">(2) </w:t>
      </w:r>
      <w:r w:rsidR="00BF03B9">
        <w:t xml:space="preserve">생선회 등 음식을 통하여 전파되는 기생충질환이 꾸준히 진단되고 있고, </w:t>
      </w:r>
      <w:r w:rsidR="00BF03B9">
        <w:rPr>
          <w:rFonts w:hint="eastAsia"/>
        </w:rPr>
        <w:t>(3)</w:t>
      </w:r>
      <w:r w:rsidR="00BF03B9">
        <w:t xml:space="preserve"> 국내거주 외국인 및 해외여행을 나가는 내국인이 증가하고 있어 해외유입 기생충질환의 가능성이 있으며,</w:t>
      </w:r>
      <w:hyperlink w:anchor="_ENREF_14" w:tooltip="Chai, 2009 #1317" w:history="1">
        <w:r w:rsidR="000B3E1C">
          <w:fldChar w:fldCharType="begin"/>
        </w:r>
        <w:r w:rsidR="000B3E1C">
          <w:instrText xml:space="preserve"> ADDIN EN.CITE &lt;EndNote&gt;&lt;Cite&gt;&lt;Author&gt;Chai&lt;/Author&gt;&lt;Year&gt;2009&lt;/Year&gt;&lt;RecNum&gt;1317&lt;/RecNum&gt;&lt;DisplayText&gt;&lt;style face="superscript"&gt;14&lt;/style&gt;&lt;/DisplayText&gt;&lt;record&gt;&lt;rec-number&gt;1317&lt;/rec-number&gt;&lt;foreign-keys&gt;&lt;key app="EN" db-id="xsaaafv5a0zzr1eaw2d5ff99tppwtevz0t59"&gt;1317&lt;/key&gt;&lt;/foreign-keys&gt;&lt;ref-type name="Journal Article"&gt;17&lt;/ref-type&gt;&lt;contributors&gt;&lt;authors&gt;&lt;author&gt;Chai, J. Y.&lt;/author&gt;&lt;author&gt;Shin, E. H.&lt;/author&gt;&lt;author&gt;Lee, S. H.&lt;/author&gt;&lt;author&gt;Rim, H. J.&lt;/author&gt;&lt;/authors&gt;&lt;/contributors&gt;&lt;auth-address&gt;Department of Parasitology and Tropical Medicine, Seoul National University College of Medicine, Seoul National University Medical Research Center, Seoul 110-799, Korea. cjy@snu.ac.kr&lt;/auth-address&gt;&lt;titles&gt;&lt;title&gt;Foodborne intestinal flukes in Southeast Asia&lt;/title&gt;&lt;secondary-title&gt;Korean J Parasitol&lt;/secondary-title&gt;&lt;alt-title&gt;The Korean journal of parasitology&lt;/alt-title&gt;&lt;/titles&gt;&lt;periodical&gt;&lt;full-title&gt;Korean J Parasitol&lt;/full-title&gt;&lt;abbr-1&gt;The Korean journal of parasitology&lt;/abbr-1&gt;&lt;/periodical&gt;&lt;alt-periodical&gt;&lt;full-title&gt;Korean J Parasitol&lt;/full-title&gt;&lt;abbr-1&gt;The Korean journal of parasitology&lt;/abbr-1&gt;&lt;/alt-periodical&gt;&lt;pages&gt;S69-102&lt;/pages&gt;&lt;volume&gt;47 Suppl&lt;/volume&gt;&lt;edition&gt;2009/11/04&lt;/edition&gt;&lt;keywords&gt;&lt;keyword&gt;Animals&lt;/keyword&gt;&lt;keyword&gt;Asia, Southeastern/epidemiology&lt;/keyword&gt;&lt;keyword&gt;*Food Parasitology&lt;/keyword&gt;&lt;keyword&gt;Humans&lt;/keyword&gt;&lt;keyword&gt;Intestines/*parasitology&lt;/keyword&gt;&lt;keyword&gt;Trematoda/classification/genetics/*isolation &amp;amp; purification/pathogenicity&lt;/keyword&gt;&lt;keyword&gt;Trematode Infections/diagnosis/*epidemiology/*parasitology/therapy&lt;/keyword&gt;&lt;/keywords&gt;&lt;dates&gt;&lt;year&gt;2009&lt;/year&gt;&lt;pub-dates&gt;&lt;date&gt;Oct&lt;/date&gt;&lt;/pub-dates&gt;&lt;/dates&gt;&lt;isbn&gt;1738-0006 (Electronic)&amp;#xD;0023-4001 (Linking)&lt;/isbn&gt;&lt;accession-num&gt;19885337&lt;/accession-num&gt;&lt;work-type&gt;Review&lt;/work-type&gt;&lt;urls&gt;&lt;related-urls&gt;&lt;url&gt;http://www.ncbi.nlm.nih.gov/pubmed/19885337&lt;/url&gt;&lt;/related-urls&gt;&lt;/urls&gt;&lt;custom2&gt;2769220&lt;/custom2&gt;&lt;electronic-resource-num&gt;10.3347/kjp.2009.47.S.S69&lt;/electronic-resource-num&gt;&lt;language&gt;eng&lt;/language&gt;&lt;/record&gt;&lt;/Cite&gt;&lt;/EndNote&gt;</w:instrText>
        </w:r>
        <w:r w:rsidR="000B3E1C">
          <w:fldChar w:fldCharType="separate"/>
        </w:r>
        <w:r w:rsidR="000B3E1C" w:rsidRPr="000B3E1C">
          <w:rPr>
            <w:noProof/>
            <w:vertAlign w:val="superscript"/>
          </w:rPr>
          <w:t>14</w:t>
        </w:r>
        <w:r w:rsidR="000B3E1C">
          <w:fldChar w:fldCharType="end"/>
        </w:r>
      </w:hyperlink>
      <w:r w:rsidR="00BF03B9">
        <w:t xml:space="preserve"> </w:t>
      </w:r>
      <w:r w:rsidR="00BF03B9">
        <w:rPr>
          <w:rFonts w:hint="eastAsia"/>
        </w:rPr>
        <w:t xml:space="preserve">(4) </w:t>
      </w:r>
      <w:r w:rsidR="00BF03B9">
        <w:t xml:space="preserve">애완동물에서 감염되는 </w:t>
      </w:r>
      <w:proofErr w:type="spellStart"/>
      <w:r w:rsidR="00BF03B9">
        <w:t>인수공통감염증의</w:t>
      </w:r>
      <w:proofErr w:type="spellEnd"/>
      <w:r w:rsidR="00BF03B9">
        <w:t xml:space="preserve"> 증가가 예상되고,</w:t>
      </w:r>
      <w:hyperlink w:anchor="_ENREF_15" w:tooltip="Youn, 2009 #1318" w:history="1">
        <w:r w:rsidR="000B3E1C">
          <w:fldChar w:fldCharType="begin"/>
        </w:r>
        <w:r w:rsidR="000B3E1C">
          <w:instrText xml:space="preserve"> ADDIN EN.CITE &lt;EndNote&gt;&lt;Cite&gt;&lt;Author&gt;Youn&lt;/Author&gt;&lt;Year&gt;2009&lt;/Year&gt;&lt;RecNum&gt;1318&lt;/RecNum&gt;&lt;DisplayText&gt;&lt;style face="superscript"&gt;15&lt;/style&gt;&lt;/DisplayText&gt;&lt;record&gt;&lt;rec-number&gt;1318&lt;/rec-number&gt;&lt;foreign-keys&gt;&lt;key app="EN" db-id="xsaaafv5a0zzr1eaw2d5ff99tppwtevz0t59"&gt;1318&lt;/key&gt;&lt;/foreign-keys&gt;&lt;ref-type name="Journal Article"&gt;17&lt;/ref-type&gt;&lt;contributors&gt;&lt;authors&gt;&lt;author&gt;Youn, H.&lt;/author&gt;&lt;/authors&gt;&lt;/contributors&gt;&lt;auth-address&gt;College of Veterinary Medicine, Seoul National University, Seoul, Korea. younhj@snu.ac.kr&lt;/auth-address&gt;&lt;titles&gt;&lt;title&gt;Review of zoonotic parasites in medical and veterinary fields in the Republic of Korea&lt;/title&gt;&lt;secondary-title&gt;Korean J Parasitol&lt;/secondary-title&gt;&lt;alt-title&gt;The Korean journal of parasitology&lt;/alt-title&gt;&lt;/titles&gt;&lt;periodical&gt;&lt;full-title&gt;Korean J Parasitol&lt;/full-title&gt;&lt;abbr-1&gt;The Korean journal of parasitology&lt;/abbr-1&gt;&lt;/periodical&gt;&lt;alt-periodical&gt;&lt;full-title&gt;Korean J Parasitol&lt;/full-title&gt;&lt;abbr-1&gt;The Korean journal of parasitology&lt;/abbr-1&gt;&lt;/alt-periodical&gt;&lt;pages&gt;S133-41&lt;/pages&gt;&lt;volume&gt;47 Suppl&lt;/volume&gt;&lt;edition&gt;2009/11/04&lt;/edition&gt;&lt;keywords&gt;&lt;keyword&gt;Animals&lt;/keyword&gt;&lt;keyword&gt;Humans&lt;/keyword&gt;&lt;keyword&gt;Parasites/classification/*isolation &amp;amp; purification/physiology&lt;/keyword&gt;&lt;keyword&gt;Parasitic Diseases/epidemiology/*parasitology&lt;/keyword&gt;&lt;keyword&gt;Parasitic Diseases, Animal/epidemiology/*parasitology&lt;/keyword&gt;&lt;keyword&gt;Republic of Korea/epidemiology&lt;/keyword&gt;&lt;keyword&gt;Zoonoses/*parasitology&lt;/keyword&gt;&lt;/keywords&gt;&lt;dates&gt;&lt;year&gt;2009&lt;/year&gt;&lt;pub-dates&gt;&lt;date&gt;Oct&lt;/date&gt;&lt;/pub-dates&gt;&lt;/dates&gt;&lt;isbn&gt;1738-0006 (Electronic)&amp;#xD;0023-4001 (Linking)&lt;/isbn&gt;&lt;accession-num&gt;19885329&lt;/accession-num&gt;&lt;work-type&gt;Review&lt;/work-type&gt;&lt;urls&gt;&lt;related-urls&gt;&lt;url&gt;http://www.ncbi.nlm.nih.gov/pubmed/19885329&lt;/url&gt;&lt;/related-urls&gt;&lt;/urls&gt;&lt;custom2&gt;2769215&lt;/custom2&gt;&lt;electronic-resource-num&gt;10.3347/kjp.2009.47.S.S133&lt;/electronic-resource-num&gt;&lt;language&gt;eng&lt;/language&gt;&lt;/record&gt;&lt;/Cite&gt;&lt;/EndNote&gt;</w:instrText>
        </w:r>
        <w:r w:rsidR="000B3E1C">
          <w:fldChar w:fldCharType="separate"/>
        </w:r>
        <w:r w:rsidR="000B3E1C" w:rsidRPr="000B3E1C">
          <w:rPr>
            <w:noProof/>
            <w:vertAlign w:val="superscript"/>
          </w:rPr>
          <w:t>15</w:t>
        </w:r>
        <w:r w:rsidR="000B3E1C">
          <w:fldChar w:fldCharType="end"/>
        </w:r>
      </w:hyperlink>
      <w:r w:rsidR="00BF03B9">
        <w:rPr>
          <w:rFonts w:hint="eastAsia"/>
        </w:rPr>
        <w:t xml:space="preserve"> (5) </w:t>
      </w:r>
      <w:r w:rsidR="00BF03B9">
        <w:t xml:space="preserve">면역억제환자가 많아지면서 과거에는 희귀했던 기생충질환이 드물지 않게 진단되고 있으며, </w:t>
      </w:r>
      <w:r w:rsidR="00BF03B9">
        <w:rPr>
          <w:rFonts w:hint="eastAsia"/>
        </w:rPr>
        <w:t xml:space="preserve">(6) </w:t>
      </w:r>
      <w:r w:rsidR="00BF03B9">
        <w:t xml:space="preserve">유기합성농약과 화학비료를 사용하지 않는 농산물이 선호되는 등 </w:t>
      </w:r>
      <w:proofErr w:type="spellStart"/>
      <w:r w:rsidR="00BF03B9">
        <w:t>기생충학</w:t>
      </w:r>
      <w:proofErr w:type="spellEnd"/>
      <w:r w:rsidR="00BF03B9">
        <w:t xml:space="preserve"> 영역의 의료환경이 </w:t>
      </w:r>
      <w:r w:rsidR="00BF03B9">
        <w:rPr>
          <w:rFonts w:hint="eastAsia"/>
        </w:rPr>
        <w:t>급변하고</w:t>
      </w:r>
      <w:r w:rsidR="00BF03B9">
        <w:t xml:space="preserve"> 있</w:t>
      </w:r>
      <w:r w:rsidR="00BF03B9">
        <w:rPr>
          <w:rFonts w:hint="eastAsia"/>
        </w:rPr>
        <w:t>기 때문이</w:t>
      </w:r>
      <w:r w:rsidR="00BF03B9">
        <w:t xml:space="preserve">다. </w:t>
      </w:r>
      <w:r w:rsidR="00BF03B9">
        <w:rPr>
          <w:rFonts w:hint="eastAsia"/>
        </w:rPr>
        <w:t xml:space="preserve">따라서 </w:t>
      </w:r>
      <w:r>
        <w:t>의</w:t>
      </w:r>
      <w:r>
        <w:rPr>
          <w:rFonts w:hint="eastAsia"/>
        </w:rPr>
        <w:t>료진</w:t>
      </w:r>
      <w:r w:rsidR="00BF03B9">
        <w:rPr>
          <w:rFonts w:hint="eastAsia"/>
        </w:rPr>
        <w:t xml:space="preserve">은 누구나 </w:t>
      </w:r>
      <w:r>
        <w:t>기생충에 대한 기본적 지식과 대처방법</w:t>
      </w:r>
      <w:r w:rsidR="00BF03B9">
        <w:rPr>
          <w:rFonts w:hint="eastAsia"/>
        </w:rPr>
        <w:t>을</w:t>
      </w:r>
      <w:r>
        <w:t xml:space="preserve"> 알</w:t>
      </w:r>
      <w:r w:rsidR="00BF03B9">
        <w:rPr>
          <w:rFonts w:hint="eastAsia"/>
        </w:rPr>
        <w:t>아</w:t>
      </w:r>
      <w:r>
        <w:t>야 한다</w:t>
      </w:r>
      <w:r>
        <w:rPr>
          <w:rFonts w:hint="eastAsia"/>
        </w:rPr>
        <w:t>고 생각한다.</w:t>
      </w:r>
      <w:hyperlink w:anchor="_ENREF_16" w:tooltip="Lim, 2008 #1320" w:history="1">
        <w:r w:rsidR="000B3E1C">
          <w:fldChar w:fldCharType="begin"/>
        </w:r>
        <w:r w:rsidR="000B3E1C">
          <w:instrText xml:space="preserve"> ADDIN EN.CITE &lt;EndNote&gt;&lt;Cite&gt;&lt;Author&gt;Lim&lt;/Author&gt;&lt;Year&gt;2008&lt;/Year&gt;&lt;RecNum&gt;1320&lt;/RecNum&gt;&lt;DisplayText&gt;&lt;style face="superscript"&gt;16&lt;/style&gt;&lt;/DisplayText&gt;&lt;record&gt;&lt;rec-number&gt;1320&lt;/rec-number&gt;&lt;foreign-keys&gt;&lt;key app="EN" db-id="xsaaafv5a0zzr1eaw2d5ff99tppwtevz0t59"&gt;1320&lt;/key&gt;&lt;/foreign-keys&gt;&lt;ref-type name="Journal Article"&gt;17&lt;/ref-type&gt;&lt;contributors&gt;&lt;authors&gt;&lt;author&gt;Lim, J. H.&lt;/author&gt;&lt;/authors&gt;&lt;/contributors&gt;&lt;auth-address&gt;Department of Radiology and Center for Imaging Science, Samsung Medical Center, Sungkyunkwan University School of Medicine, 50 Ilwon-dong, Kangnam-ku, Seoul, 135-710, South Korea. jhlim@smc.samsung.co.kr&lt;/auth-address&gt;&lt;titles&gt;&lt;title&gt;Parasitic diseases in the abdomen: imaging findings&lt;/title&gt;&lt;secondary-title&gt;Abdom Imaging&lt;/secondary-title&gt;&lt;alt-title&gt;Abdominal imaging&lt;/alt-title&gt;&lt;/titles&gt;&lt;periodical&gt;&lt;full-title&gt;Abdom Imaging&lt;/full-title&gt;&lt;abbr-1&gt;Abdominal imaging&lt;/abbr-1&gt;&lt;/periodical&gt;&lt;alt-periodical&gt;&lt;full-title&gt;Abdom Imaging&lt;/full-title&gt;&lt;abbr-1&gt;Abdominal imaging&lt;/abbr-1&gt;&lt;/alt-periodical&gt;&lt;pages&gt;130-2&lt;/pages&gt;&lt;volume&gt;33&lt;/volume&gt;&lt;number&gt;2&lt;/number&gt;&lt;edition&gt;2007/10/25&lt;/edition&gt;&lt;keywords&gt;&lt;keyword&gt;Abdomen/parasitology&lt;/keyword&gt;&lt;keyword&gt;Biliary Tract/parasitology/radiography&lt;/keyword&gt;&lt;keyword&gt;*Diagnostic Imaging&lt;/keyword&gt;&lt;keyword&gt;Humans&lt;/keyword&gt;&lt;keyword&gt;Intestinal Diseases, Parasitic/diagnosis&lt;/keyword&gt;&lt;keyword&gt;Liver/parasitology/radiography&lt;/keyword&gt;&lt;keyword&gt;Liver Diseases, Parasitic/diagnosis&lt;/keyword&gt;&lt;keyword&gt;Parasitic Diseases/*diagnosis&lt;/keyword&gt;&lt;keyword&gt;Peritoneal Cavity/parasitology/radiography&lt;/keyword&gt;&lt;/keywords&gt;&lt;dates&gt;&lt;year&gt;2008&lt;/year&gt;&lt;pub-dates&gt;&lt;date&gt;Mar-Apr&lt;/date&gt;&lt;/pub-dates&gt;&lt;/dates&gt;&lt;isbn&gt;1432-0509 (Electronic)&amp;#xD;0942-8925 (Linking)&lt;/isbn&gt;&lt;accession-num&gt;17957403&lt;/accession-num&gt;&lt;work-type&gt;Review&lt;/work-type&gt;&lt;urls&gt;&lt;related-urls&gt;&lt;url&gt;http://www.ncbi.nlm.nih.gov/pubmed/17957403&lt;/url&gt;&lt;/related-urls&gt;&lt;/urls&gt;&lt;electronic-resource-num&gt;10.1007/s00261-007-9323-0&lt;/electronic-resource-num&gt;&lt;language&gt;eng&lt;/language&gt;&lt;/record&gt;&lt;/Cite&gt;&lt;/EndNote&gt;</w:instrText>
        </w:r>
        <w:r w:rsidR="000B3E1C">
          <w:fldChar w:fldCharType="separate"/>
        </w:r>
        <w:r w:rsidR="000B3E1C" w:rsidRPr="000B3E1C">
          <w:rPr>
            <w:noProof/>
            <w:vertAlign w:val="superscript"/>
          </w:rPr>
          <w:t>16</w:t>
        </w:r>
        <w:r w:rsidR="000B3E1C">
          <w:fldChar w:fldCharType="end"/>
        </w:r>
      </w:hyperlink>
      <w:r>
        <w:t xml:space="preserve"> </w:t>
      </w:r>
      <w:r>
        <w:rPr>
          <w:rFonts w:hint="eastAsia"/>
        </w:rPr>
        <w:t xml:space="preserve">[별첨]에 우리나라에서 흔한 기생충질환에 대한 약물치료법을 요약하였으니 참고하기 바란다. </w:t>
      </w:r>
    </w:p>
    <w:p w:rsidR="00C456B0" w:rsidRPr="00C456B0" w:rsidRDefault="00C456B0" w:rsidP="00827A26"/>
    <w:p w:rsidR="00C456B0" w:rsidRDefault="00C456B0" w:rsidP="00827A26"/>
    <w:p w:rsidR="006F448D" w:rsidRDefault="006F448D">
      <w:pPr>
        <w:widowControl/>
        <w:wordWrap/>
        <w:autoSpaceDE/>
        <w:autoSpaceDN/>
      </w:pPr>
      <w:r>
        <w:br w:type="page"/>
      </w:r>
    </w:p>
    <w:p w:rsidR="00827A26" w:rsidRPr="006F448D" w:rsidRDefault="00827A26" w:rsidP="00827A26">
      <w:pPr>
        <w:rPr>
          <w:b/>
          <w:color w:val="C00000"/>
        </w:rPr>
      </w:pPr>
      <w:r w:rsidRPr="006F448D">
        <w:rPr>
          <w:rFonts w:hint="eastAsia"/>
          <w:b/>
          <w:color w:val="C00000"/>
        </w:rPr>
        <w:lastRenderedPageBreak/>
        <w:t>참고문헌</w:t>
      </w:r>
    </w:p>
    <w:p w:rsidR="000B3E1C" w:rsidRPr="000B3E1C" w:rsidRDefault="00494F9C" w:rsidP="000B3E1C">
      <w:pPr>
        <w:spacing w:after="0" w:line="240" w:lineRule="auto"/>
        <w:ind w:left="720" w:hanging="720"/>
        <w:rPr>
          <w:rFonts w:ascii="맑은 고딕" w:eastAsia="맑은 고딕" w:hAnsi="맑은 고딕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0" w:name="_ENREF_1"/>
      <w:r w:rsidR="000B3E1C" w:rsidRPr="000B3E1C">
        <w:rPr>
          <w:rFonts w:ascii="맑은 고딕" w:eastAsia="맑은 고딕" w:hAnsi="맑은 고딕"/>
          <w:noProof/>
        </w:rPr>
        <w:t>1.</w:t>
      </w:r>
      <w:r w:rsidR="000B3E1C" w:rsidRPr="000B3E1C">
        <w:rPr>
          <w:rFonts w:ascii="맑은 고딕" w:eastAsia="맑은 고딕" w:hAnsi="맑은 고딕"/>
          <w:noProof/>
        </w:rPr>
        <w:tab/>
        <w:t>Hong ST, Chai JY, Choi MH, et al. A successful experience of soil-transmitted helminth control in the Republic of Korea. Korean J Parasitol 2006;44:177-85.</w:t>
      </w:r>
      <w:bookmarkEnd w:id="0"/>
    </w:p>
    <w:p w:rsidR="000B3E1C" w:rsidRPr="000B3E1C" w:rsidRDefault="000B3E1C" w:rsidP="000B3E1C">
      <w:pPr>
        <w:spacing w:after="0" w:line="240" w:lineRule="auto"/>
        <w:ind w:left="720" w:hanging="720"/>
        <w:rPr>
          <w:rFonts w:ascii="맑은 고딕" w:eastAsia="맑은 고딕" w:hAnsi="맑은 고딕"/>
          <w:noProof/>
        </w:rPr>
      </w:pPr>
      <w:bookmarkStart w:id="1" w:name="_ENREF_2"/>
      <w:r w:rsidRPr="000B3E1C">
        <w:rPr>
          <w:rFonts w:ascii="맑은 고딕" w:eastAsia="맑은 고딕" w:hAnsi="맑은 고딕"/>
          <w:noProof/>
        </w:rPr>
        <w:t>2.</w:t>
      </w:r>
      <w:r w:rsidRPr="000B3E1C">
        <w:rPr>
          <w:rFonts w:ascii="맑은 고딕" w:eastAsia="맑은 고딕" w:hAnsi="맑은 고딕"/>
          <w:noProof/>
        </w:rPr>
        <w:tab/>
        <w:t>Lee SH. Transition of parasitic diseases in Korea. Korean J Med Assoc 2007;50:937-945.</w:t>
      </w:r>
      <w:bookmarkEnd w:id="1"/>
    </w:p>
    <w:p w:rsidR="000B3E1C" w:rsidRPr="000B3E1C" w:rsidRDefault="000B3E1C" w:rsidP="000B3E1C">
      <w:pPr>
        <w:spacing w:after="0" w:line="240" w:lineRule="auto"/>
        <w:ind w:left="720" w:hanging="720"/>
        <w:rPr>
          <w:rFonts w:ascii="맑은 고딕" w:eastAsia="맑은 고딕" w:hAnsi="맑은 고딕"/>
          <w:noProof/>
        </w:rPr>
      </w:pPr>
      <w:bookmarkStart w:id="2" w:name="_ENREF_3"/>
      <w:r w:rsidRPr="000B3E1C">
        <w:rPr>
          <w:rFonts w:ascii="맑은 고딕" w:eastAsia="맑은 고딕" w:hAnsi="맑은 고딕"/>
          <w:noProof/>
        </w:rPr>
        <w:t>3.</w:t>
      </w:r>
      <w:r w:rsidRPr="000B3E1C">
        <w:rPr>
          <w:rFonts w:ascii="맑은 고딕" w:eastAsia="맑은 고딕" w:hAnsi="맑은 고딕"/>
          <w:noProof/>
        </w:rPr>
        <w:tab/>
        <w:t>Kim HS, Lee JH, Choi YH. Examination for helminth eggs and protozoan cysts in fecal samples from healthy Korean adults, 2000-2006. Korean J Med 2009;77:741-749.</w:t>
      </w:r>
      <w:bookmarkEnd w:id="2"/>
    </w:p>
    <w:p w:rsidR="000B3E1C" w:rsidRPr="000B3E1C" w:rsidRDefault="000B3E1C" w:rsidP="000B3E1C">
      <w:pPr>
        <w:spacing w:after="0" w:line="240" w:lineRule="auto"/>
        <w:ind w:left="720" w:hanging="720"/>
        <w:rPr>
          <w:rFonts w:ascii="맑은 고딕" w:eastAsia="맑은 고딕" w:hAnsi="맑은 고딕"/>
          <w:noProof/>
        </w:rPr>
      </w:pPr>
      <w:bookmarkStart w:id="3" w:name="_ENREF_4"/>
      <w:r w:rsidRPr="000B3E1C">
        <w:rPr>
          <w:rFonts w:ascii="맑은 고딕" w:eastAsia="맑은 고딕" w:hAnsi="맑은 고딕"/>
          <w:noProof/>
        </w:rPr>
        <w:t>4.</w:t>
      </w:r>
      <w:r w:rsidRPr="000B3E1C">
        <w:rPr>
          <w:rFonts w:ascii="맑은 고딕" w:eastAsia="맑은 고딕" w:hAnsi="맑은 고딕"/>
          <w:noProof/>
        </w:rPr>
        <w:tab/>
        <w:t>Kang S, Jeon HK, Eom KS, et al. Egg positive rate of Enterobius vermicularis among preschool children in Cheongju, Chungcheongbuk-do, Korea. Korean J Parasitol 2006;44:247-9.</w:t>
      </w:r>
      <w:bookmarkEnd w:id="3"/>
    </w:p>
    <w:p w:rsidR="000B3E1C" w:rsidRPr="000B3E1C" w:rsidRDefault="000B3E1C" w:rsidP="000B3E1C">
      <w:pPr>
        <w:spacing w:after="0" w:line="240" w:lineRule="auto"/>
        <w:ind w:left="720" w:hanging="720"/>
        <w:rPr>
          <w:rFonts w:ascii="맑은 고딕" w:eastAsia="맑은 고딕" w:hAnsi="맑은 고딕"/>
          <w:noProof/>
        </w:rPr>
      </w:pPr>
      <w:bookmarkStart w:id="4" w:name="_ENREF_5"/>
      <w:r w:rsidRPr="000B3E1C">
        <w:rPr>
          <w:rFonts w:ascii="맑은 고딕" w:eastAsia="맑은 고딕" w:hAnsi="맑은 고딕"/>
          <w:noProof/>
        </w:rPr>
        <w:t>5.</w:t>
      </w:r>
      <w:r w:rsidRPr="000B3E1C">
        <w:rPr>
          <w:rFonts w:ascii="맑은 고딕" w:eastAsia="맑은 고딕" w:hAnsi="맑은 고딕"/>
          <w:noProof/>
        </w:rPr>
        <w:tab/>
        <w:t>Ok KS, Kim YS, Song JH, et al. Trichuris trichiura infection diagnosed by colonoscopy: case reports and review of literature. Korean J Parasitol 2009;47:275-80.</w:t>
      </w:r>
      <w:bookmarkEnd w:id="4"/>
    </w:p>
    <w:p w:rsidR="000B3E1C" w:rsidRPr="000B3E1C" w:rsidRDefault="000B3E1C" w:rsidP="000B3E1C">
      <w:pPr>
        <w:spacing w:after="0" w:line="240" w:lineRule="auto"/>
        <w:ind w:left="720" w:hanging="720"/>
        <w:rPr>
          <w:rFonts w:ascii="맑은 고딕" w:eastAsia="맑은 고딕" w:hAnsi="맑은 고딕"/>
          <w:noProof/>
        </w:rPr>
      </w:pPr>
      <w:bookmarkStart w:id="5" w:name="_ENREF_6"/>
      <w:r w:rsidRPr="000B3E1C">
        <w:rPr>
          <w:rFonts w:ascii="맑은 고딕" w:eastAsia="맑은 고딕" w:hAnsi="맑은 고딕"/>
          <w:noProof/>
        </w:rPr>
        <w:t>6.</w:t>
      </w:r>
      <w:r w:rsidRPr="000B3E1C">
        <w:rPr>
          <w:rFonts w:ascii="맑은 고딕" w:eastAsia="맑은 고딕" w:hAnsi="맑은 고딕"/>
          <w:noProof/>
        </w:rPr>
        <w:tab/>
        <w:t>Summers RW, Elliott DE, Urban JF, Jr., et al. Trichuris suis therapy for active ulcerative colitis: a randomized controlled trial. Gastroenterology 2005;128:825-32.</w:t>
      </w:r>
      <w:bookmarkEnd w:id="5"/>
    </w:p>
    <w:p w:rsidR="000B3E1C" w:rsidRPr="000B3E1C" w:rsidRDefault="000B3E1C" w:rsidP="000B3E1C">
      <w:pPr>
        <w:spacing w:after="0" w:line="240" w:lineRule="auto"/>
        <w:ind w:left="720" w:hanging="720"/>
        <w:rPr>
          <w:rFonts w:ascii="맑은 고딕" w:eastAsia="맑은 고딕" w:hAnsi="맑은 고딕"/>
          <w:noProof/>
        </w:rPr>
      </w:pPr>
      <w:bookmarkStart w:id="6" w:name="_ENREF_7"/>
      <w:r w:rsidRPr="000B3E1C">
        <w:rPr>
          <w:rFonts w:ascii="맑은 고딕" w:eastAsia="맑은 고딕" w:hAnsi="맑은 고딕"/>
          <w:noProof/>
        </w:rPr>
        <w:t>7.</w:t>
      </w:r>
      <w:r w:rsidRPr="000B3E1C">
        <w:rPr>
          <w:rFonts w:ascii="맑은 고딕" w:eastAsia="맑은 고딕" w:hAnsi="맑은 고딕"/>
          <w:noProof/>
        </w:rPr>
        <w:tab/>
        <w:t>Summers RW, Elliott DE, Urban JF, Jr., et al. Trichuris suis therapy in Crohn's disease. Gut 2005;54:87-90.</w:t>
      </w:r>
      <w:bookmarkEnd w:id="6"/>
    </w:p>
    <w:p w:rsidR="000B3E1C" w:rsidRPr="000B3E1C" w:rsidRDefault="000B3E1C" w:rsidP="000B3E1C">
      <w:pPr>
        <w:spacing w:after="0" w:line="240" w:lineRule="auto"/>
        <w:ind w:left="720" w:hanging="720"/>
        <w:rPr>
          <w:rFonts w:ascii="맑은 고딕" w:eastAsia="맑은 고딕" w:hAnsi="맑은 고딕"/>
          <w:noProof/>
        </w:rPr>
      </w:pPr>
      <w:bookmarkStart w:id="7" w:name="_ENREF_8"/>
      <w:r w:rsidRPr="000B3E1C">
        <w:rPr>
          <w:rFonts w:ascii="맑은 고딕" w:eastAsia="맑은 고딕" w:hAnsi="맑은 고딕"/>
          <w:noProof/>
        </w:rPr>
        <w:t>8.</w:t>
      </w:r>
      <w:r w:rsidRPr="000B3E1C">
        <w:rPr>
          <w:rFonts w:ascii="맑은 고딕" w:eastAsia="맑은 고딕" w:hAnsi="맑은 고딕"/>
          <w:noProof/>
        </w:rPr>
        <w:tab/>
        <w:t>Marcos LA, Terashima A, Dupont HL, et al. Strongyloides hyperinfection syndrome: an emerging global infectious disease. Trans R Soc Trop Med Hyg 2008;102:314-8.</w:t>
      </w:r>
      <w:bookmarkEnd w:id="7"/>
    </w:p>
    <w:p w:rsidR="000B3E1C" w:rsidRPr="000B3E1C" w:rsidRDefault="000B3E1C" w:rsidP="000B3E1C">
      <w:pPr>
        <w:spacing w:after="0" w:line="240" w:lineRule="auto"/>
        <w:ind w:left="720" w:hanging="720"/>
        <w:rPr>
          <w:rFonts w:ascii="맑은 고딕" w:eastAsia="맑은 고딕" w:hAnsi="맑은 고딕"/>
          <w:noProof/>
        </w:rPr>
      </w:pPr>
      <w:bookmarkStart w:id="8" w:name="_ENREF_9"/>
      <w:r w:rsidRPr="000B3E1C">
        <w:rPr>
          <w:rFonts w:ascii="맑은 고딕" w:eastAsia="맑은 고딕" w:hAnsi="맑은 고딕"/>
          <w:noProof/>
        </w:rPr>
        <w:t>9.</w:t>
      </w:r>
      <w:r w:rsidRPr="000B3E1C">
        <w:rPr>
          <w:rFonts w:ascii="맑은 고딕" w:eastAsia="맑은 고딕" w:hAnsi="맑은 고딕"/>
          <w:noProof/>
        </w:rPr>
        <w:tab/>
        <w:t>Mejia R, Nutman TB. Screening, prevention, and treatment for hyperinfection syndrome and disseminated infections caused by Strongyloides stercoralis. Curr Opin Infect Dis 2012;25:458-63.</w:t>
      </w:r>
      <w:bookmarkEnd w:id="8"/>
    </w:p>
    <w:p w:rsidR="000B3E1C" w:rsidRPr="000B3E1C" w:rsidRDefault="000B3E1C" w:rsidP="000B3E1C">
      <w:pPr>
        <w:spacing w:after="0" w:line="240" w:lineRule="auto"/>
        <w:ind w:left="720" w:hanging="720"/>
        <w:rPr>
          <w:rFonts w:ascii="맑은 고딕" w:eastAsia="맑은 고딕" w:hAnsi="맑은 고딕"/>
          <w:noProof/>
        </w:rPr>
      </w:pPr>
      <w:bookmarkStart w:id="9" w:name="_ENREF_10"/>
      <w:r w:rsidRPr="000B3E1C">
        <w:rPr>
          <w:rFonts w:ascii="맑은 고딕" w:eastAsia="맑은 고딕" w:hAnsi="맑은 고딕"/>
          <w:noProof/>
        </w:rPr>
        <w:t>10.</w:t>
      </w:r>
      <w:r w:rsidRPr="000B3E1C">
        <w:rPr>
          <w:rFonts w:ascii="맑은 고딕" w:eastAsia="맑은 고딕" w:hAnsi="맑은 고딕"/>
          <w:noProof/>
        </w:rPr>
        <w:tab/>
        <w:t>Santiago M, Leitao B. Prevention of strongyloides hyperinfection syndrome: a rheumatological point of view. Eur J Intern Med 2009;20:744-8.</w:t>
      </w:r>
      <w:bookmarkEnd w:id="9"/>
    </w:p>
    <w:p w:rsidR="000B3E1C" w:rsidRPr="000B3E1C" w:rsidRDefault="000B3E1C" w:rsidP="000B3E1C">
      <w:pPr>
        <w:spacing w:after="0" w:line="240" w:lineRule="auto"/>
        <w:ind w:left="720" w:hanging="720"/>
        <w:rPr>
          <w:rFonts w:ascii="맑은 고딕" w:eastAsia="맑은 고딕" w:hAnsi="맑은 고딕"/>
          <w:noProof/>
        </w:rPr>
      </w:pPr>
      <w:bookmarkStart w:id="10" w:name="_ENREF_11"/>
      <w:r w:rsidRPr="000B3E1C">
        <w:rPr>
          <w:rFonts w:ascii="맑은 고딕" w:eastAsia="맑은 고딕" w:hAnsi="맑은 고딕"/>
          <w:noProof/>
        </w:rPr>
        <w:t>11.</w:t>
      </w:r>
      <w:r w:rsidRPr="000B3E1C">
        <w:rPr>
          <w:rFonts w:ascii="맑은 고딕" w:eastAsia="맑은 고딕" w:hAnsi="맑은 고딕"/>
          <w:noProof/>
        </w:rPr>
        <w:tab/>
        <w:t>Hong ST, Fang Y. Clonorchis sinensis and clonorchiasis, an update. Parasitol Int 2012;61:17-24.</w:t>
      </w:r>
      <w:bookmarkEnd w:id="10"/>
    </w:p>
    <w:p w:rsidR="000B3E1C" w:rsidRPr="000B3E1C" w:rsidRDefault="000B3E1C" w:rsidP="000B3E1C">
      <w:pPr>
        <w:spacing w:after="0" w:line="240" w:lineRule="auto"/>
        <w:ind w:left="720" w:hanging="720"/>
        <w:rPr>
          <w:rFonts w:ascii="맑은 고딕" w:eastAsia="맑은 고딕" w:hAnsi="맑은 고딕"/>
          <w:noProof/>
        </w:rPr>
      </w:pPr>
      <w:bookmarkStart w:id="11" w:name="_ENREF_12"/>
      <w:r w:rsidRPr="000B3E1C">
        <w:rPr>
          <w:rFonts w:ascii="맑은 고딕" w:eastAsia="맑은 고딕" w:hAnsi="맑은 고딕"/>
          <w:noProof/>
        </w:rPr>
        <w:t>12.</w:t>
      </w:r>
      <w:r w:rsidRPr="000B3E1C">
        <w:rPr>
          <w:rFonts w:ascii="맑은 고딕" w:eastAsia="맑은 고딕" w:hAnsi="맑은 고딕"/>
          <w:noProof/>
        </w:rPr>
        <w:tab/>
        <w:t>Eom KS, Jeon HK, Rim HJ. Geographical distribution of Taenia asiatica and related species. Korean J Parasitol 2009;47 Suppl:S115-24.</w:t>
      </w:r>
      <w:bookmarkEnd w:id="11"/>
    </w:p>
    <w:p w:rsidR="000B3E1C" w:rsidRPr="000B3E1C" w:rsidRDefault="000B3E1C" w:rsidP="000B3E1C">
      <w:pPr>
        <w:spacing w:after="0" w:line="240" w:lineRule="auto"/>
        <w:ind w:left="720" w:hanging="720"/>
        <w:rPr>
          <w:rFonts w:ascii="맑은 고딕" w:eastAsia="맑은 고딕" w:hAnsi="맑은 고딕"/>
          <w:noProof/>
        </w:rPr>
      </w:pPr>
      <w:bookmarkStart w:id="12" w:name="_ENREF_13"/>
      <w:r w:rsidRPr="000B3E1C">
        <w:rPr>
          <w:rFonts w:ascii="맑은 고딕" w:eastAsia="맑은 고딕" w:hAnsi="맑은 고딕"/>
          <w:noProof/>
        </w:rPr>
        <w:t>13.</w:t>
      </w:r>
      <w:r w:rsidRPr="000B3E1C">
        <w:rPr>
          <w:rFonts w:ascii="맑은 고딕" w:eastAsia="맑은 고딕" w:hAnsi="맑은 고딕"/>
          <w:noProof/>
        </w:rPr>
        <w:tab/>
        <w:t>Han ET, Lee DH, Park KD, et al. Reemerging vivax malaria: changing patterns of annual incidence and control programs in the Republic of Korea. Korean J Parasitol 2006;44:285-94.</w:t>
      </w:r>
      <w:bookmarkEnd w:id="12"/>
    </w:p>
    <w:p w:rsidR="000B3E1C" w:rsidRPr="000B3E1C" w:rsidRDefault="000B3E1C" w:rsidP="000B3E1C">
      <w:pPr>
        <w:spacing w:after="0" w:line="240" w:lineRule="auto"/>
        <w:ind w:left="720" w:hanging="720"/>
        <w:rPr>
          <w:rFonts w:ascii="맑은 고딕" w:eastAsia="맑은 고딕" w:hAnsi="맑은 고딕"/>
          <w:noProof/>
        </w:rPr>
      </w:pPr>
      <w:bookmarkStart w:id="13" w:name="_ENREF_14"/>
      <w:r w:rsidRPr="000B3E1C">
        <w:rPr>
          <w:rFonts w:ascii="맑은 고딕" w:eastAsia="맑은 고딕" w:hAnsi="맑은 고딕"/>
          <w:noProof/>
        </w:rPr>
        <w:t>14.</w:t>
      </w:r>
      <w:r w:rsidRPr="000B3E1C">
        <w:rPr>
          <w:rFonts w:ascii="맑은 고딕" w:eastAsia="맑은 고딕" w:hAnsi="맑은 고딕"/>
          <w:noProof/>
        </w:rPr>
        <w:tab/>
        <w:t>Chai JY, Shin EH, Lee SH, et al. Foodborne intestinal flukes in Southeast Asia. Korean J Parasitol 2009;47 Suppl:S69-102.</w:t>
      </w:r>
      <w:bookmarkEnd w:id="13"/>
    </w:p>
    <w:p w:rsidR="000B3E1C" w:rsidRPr="000B3E1C" w:rsidRDefault="000B3E1C" w:rsidP="000B3E1C">
      <w:pPr>
        <w:spacing w:after="0" w:line="240" w:lineRule="auto"/>
        <w:ind w:left="720" w:hanging="720"/>
        <w:rPr>
          <w:rFonts w:ascii="맑은 고딕" w:eastAsia="맑은 고딕" w:hAnsi="맑은 고딕"/>
          <w:noProof/>
        </w:rPr>
      </w:pPr>
      <w:bookmarkStart w:id="14" w:name="_ENREF_15"/>
      <w:r w:rsidRPr="000B3E1C">
        <w:rPr>
          <w:rFonts w:ascii="맑은 고딕" w:eastAsia="맑은 고딕" w:hAnsi="맑은 고딕"/>
          <w:noProof/>
        </w:rPr>
        <w:t>15.</w:t>
      </w:r>
      <w:r w:rsidRPr="000B3E1C">
        <w:rPr>
          <w:rFonts w:ascii="맑은 고딕" w:eastAsia="맑은 고딕" w:hAnsi="맑은 고딕"/>
          <w:noProof/>
        </w:rPr>
        <w:tab/>
        <w:t>Youn H. Review of zoonotic parasites in medical and veterinary fields in the Republic of Korea. Korean J Parasitol 2009;47 Suppl:S133-41.</w:t>
      </w:r>
      <w:bookmarkEnd w:id="14"/>
    </w:p>
    <w:p w:rsidR="000B3E1C" w:rsidRPr="000B3E1C" w:rsidRDefault="000B3E1C" w:rsidP="000B3E1C">
      <w:pPr>
        <w:spacing w:line="240" w:lineRule="auto"/>
        <w:ind w:left="720" w:hanging="720"/>
        <w:rPr>
          <w:rFonts w:ascii="맑은 고딕" w:eastAsia="맑은 고딕" w:hAnsi="맑은 고딕"/>
          <w:noProof/>
        </w:rPr>
      </w:pPr>
      <w:bookmarkStart w:id="15" w:name="_ENREF_16"/>
      <w:r w:rsidRPr="000B3E1C">
        <w:rPr>
          <w:rFonts w:ascii="맑은 고딕" w:eastAsia="맑은 고딕" w:hAnsi="맑은 고딕"/>
          <w:noProof/>
        </w:rPr>
        <w:t>16.</w:t>
      </w:r>
      <w:r w:rsidRPr="000B3E1C">
        <w:rPr>
          <w:rFonts w:ascii="맑은 고딕" w:eastAsia="맑은 고딕" w:hAnsi="맑은 고딕"/>
          <w:noProof/>
        </w:rPr>
        <w:tab/>
        <w:t>Lim JH. Parasitic diseases in the abdomen: imaging findings. Abdom Imaging 2008;33:130-2.</w:t>
      </w:r>
      <w:bookmarkEnd w:id="15"/>
    </w:p>
    <w:p w:rsidR="000B3E1C" w:rsidRDefault="000B3E1C" w:rsidP="000B3E1C">
      <w:pPr>
        <w:spacing w:line="240" w:lineRule="auto"/>
        <w:rPr>
          <w:rFonts w:ascii="맑은 고딕" w:eastAsia="맑은 고딕" w:hAnsi="맑은 고딕"/>
          <w:noProof/>
        </w:rPr>
      </w:pPr>
    </w:p>
    <w:p w:rsidR="00FD2D92" w:rsidRDefault="00494F9C" w:rsidP="00827A26">
      <w:r>
        <w:fldChar w:fldCharType="end"/>
      </w:r>
    </w:p>
    <w:p w:rsidR="00FD59AD" w:rsidRDefault="00FD59AD">
      <w:pPr>
        <w:widowControl/>
        <w:wordWrap/>
        <w:autoSpaceDE/>
        <w:autoSpaceDN/>
      </w:pPr>
      <w:r>
        <w:br w:type="page"/>
      </w:r>
    </w:p>
    <w:p w:rsidR="00827A26" w:rsidRDefault="00FD2D92" w:rsidP="00827A26">
      <w:proofErr w:type="gramStart"/>
      <w:r w:rsidRPr="006F448D">
        <w:rPr>
          <w:rFonts w:hint="eastAsia"/>
          <w:b/>
          <w:color w:val="C00000"/>
        </w:rPr>
        <w:lastRenderedPageBreak/>
        <w:t>Table 1.</w:t>
      </w:r>
      <w:proofErr w:type="gramEnd"/>
      <w:r>
        <w:rPr>
          <w:rFonts w:hint="eastAsia"/>
        </w:rPr>
        <w:t xml:space="preserve"> Nationwide survey on the intestinal parasites</w:t>
      </w:r>
    </w:p>
    <w:tbl>
      <w:tblPr>
        <w:tblW w:w="79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6"/>
        <w:gridCol w:w="931"/>
        <w:gridCol w:w="700"/>
        <w:gridCol w:w="469"/>
        <w:gridCol w:w="586"/>
        <w:gridCol w:w="469"/>
        <w:gridCol w:w="700"/>
        <w:gridCol w:w="700"/>
        <w:gridCol w:w="700"/>
        <w:gridCol w:w="1181"/>
      </w:tblGrid>
      <w:tr w:rsidR="00FD2D92" w:rsidRPr="00F542A5" w:rsidTr="00180E13">
        <w:trPr>
          <w:trHeight w:val="119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년도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피검자수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충란</w:t>
            </w:r>
            <w:proofErr w:type="spellEnd"/>
          </w:p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smartTag w:uri="urn:schemas-microsoft-com:office:smarttags" w:element="PersonName">
              <w:r w:rsidRPr="00F542A5">
                <w:rPr>
                  <w:rFonts w:ascii="휴먼명조" w:eastAsia="휴먼명조" w:hAnsi="굴림" w:cs="굴림" w:hint="eastAsia"/>
                  <w:color w:val="000000"/>
                  <w:kern w:val="0"/>
                  <w:sz w:val="15"/>
                  <w:szCs w:val="15"/>
                </w:rPr>
                <w:t>양성률</w:t>
              </w:r>
            </w:smartTag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회충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구충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편충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간흡충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폐흡충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장흡충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double" w:sz="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유무구조충</w:t>
            </w:r>
            <w:proofErr w:type="spellEnd"/>
          </w:p>
        </w:tc>
      </w:tr>
      <w:tr w:rsidR="00FD2D92" w:rsidRPr="00F542A5" w:rsidTr="00180E13">
        <w:trPr>
          <w:trHeight w:val="581"/>
        </w:trPr>
        <w:tc>
          <w:tcPr>
            <w:tcW w:w="0" w:type="auto"/>
            <w:tcBorders>
              <w:top w:val="doub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FD2D92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제1차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197</w:t>
            </w: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1)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24,887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84.3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54.9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10.7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65.4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4.6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0.09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1.9</w:t>
            </w:r>
          </w:p>
        </w:tc>
      </w:tr>
      <w:tr w:rsidR="00FD2D92" w:rsidRPr="00F542A5" w:rsidTr="00180E13">
        <w:trPr>
          <w:trHeight w:val="595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FD2D92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제2차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19</w:t>
            </w: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76)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27,178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63.2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41.0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2.2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42.0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1.8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0.7</w:t>
            </w:r>
          </w:p>
        </w:tc>
      </w:tr>
      <w:tr w:rsidR="00FD2D92" w:rsidRPr="00F542A5" w:rsidTr="00180E13">
        <w:trPr>
          <w:trHeight w:val="595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FD2D92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제3차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19</w:t>
            </w: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81)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35,018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41.1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13.0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23.4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2.6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1.2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1.1</w:t>
            </w:r>
          </w:p>
        </w:tc>
      </w:tr>
      <w:tr w:rsidR="00FD2D92" w:rsidRPr="00F542A5" w:rsidTr="00180E13">
        <w:trPr>
          <w:trHeight w:val="595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FD2D92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제4차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19</w:t>
            </w: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86)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43,590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12.9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2.1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0.1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4.8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2.7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0.3</w:t>
            </w:r>
          </w:p>
        </w:tc>
      </w:tr>
      <w:tr w:rsidR="00FD2D92" w:rsidRPr="00F542A5" w:rsidTr="00180E13">
        <w:trPr>
          <w:trHeight w:val="581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FD2D92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제5차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19</w:t>
            </w: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92)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46,912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3.8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0.2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2.2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0.0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0.06</w:t>
            </w:r>
          </w:p>
        </w:tc>
      </w:tr>
      <w:tr w:rsidR="00FD2D92" w:rsidRPr="00F542A5" w:rsidTr="00180E13">
        <w:trPr>
          <w:trHeight w:val="595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FD2D92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제6차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19</w:t>
            </w: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97)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45,832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2.4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0.06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0.007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0.04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1.4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0.0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0.02</w:t>
            </w:r>
          </w:p>
        </w:tc>
      </w:tr>
      <w:tr w:rsidR="00FD2D92" w:rsidRPr="00F542A5" w:rsidTr="00180E13">
        <w:trPr>
          <w:trHeight w:val="610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FD2D92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제7차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20</w:t>
            </w: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04)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20,370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3.7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0.0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0.3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2.0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2D92" w:rsidRPr="00F542A5" w:rsidRDefault="00FD2D92" w:rsidP="00180E13">
            <w:pPr>
              <w:widowControl/>
              <w:wordWrap/>
              <w:autoSpaceDE/>
              <w:autoSpaceDN/>
              <w:spacing w:line="233" w:lineRule="atLeast"/>
              <w:jc w:val="center"/>
              <w:rPr>
                <w:rFonts w:ascii="휴먼명조" w:eastAsia="휴먼명조" w:hAnsi="굴림" w:cs="굴림"/>
                <w:color w:val="000000"/>
                <w:kern w:val="0"/>
                <w:sz w:val="15"/>
                <w:szCs w:val="15"/>
              </w:rPr>
            </w:pPr>
            <w:r w:rsidRPr="00F542A5">
              <w:rPr>
                <w:rFonts w:ascii="휴먼명조" w:eastAsia="휴먼명조" w:hAnsi="굴림" w:cs="굴림" w:hint="eastAsia"/>
                <w:color w:val="000000"/>
                <w:kern w:val="0"/>
                <w:sz w:val="15"/>
                <w:szCs w:val="15"/>
              </w:rPr>
              <w:t>0.0</w:t>
            </w:r>
          </w:p>
        </w:tc>
      </w:tr>
    </w:tbl>
    <w:p w:rsidR="006C66C3" w:rsidRDefault="006C66C3" w:rsidP="00827A26"/>
    <w:p w:rsidR="006C66C3" w:rsidRDefault="006C66C3">
      <w:pPr>
        <w:widowControl/>
        <w:wordWrap/>
        <w:autoSpaceDE/>
        <w:autoSpaceDN/>
      </w:pPr>
      <w:r>
        <w:br w:type="page"/>
      </w:r>
    </w:p>
    <w:p w:rsidR="006C66C3" w:rsidRPr="006F448D" w:rsidRDefault="006C66C3" w:rsidP="006C66C3">
      <w:pPr>
        <w:spacing w:after="0"/>
        <w:jc w:val="left"/>
        <w:rPr>
          <w:b/>
          <w:color w:val="C00000"/>
          <w:sz w:val="22"/>
        </w:rPr>
      </w:pPr>
      <w:r w:rsidRPr="006F448D">
        <w:rPr>
          <w:rFonts w:hint="eastAsia"/>
          <w:b/>
          <w:color w:val="C00000"/>
          <w:sz w:val="22"/>
        </w:rPr>
        <w:lastRenderedPageBreak/>
        <w:t>[별첨]</w:t>
      </w:r>
    </w:p>
    <w:p w:rsidR="006C66C3" w:rsidRPr="006F448D" w:rsidRDefault="006C66C3" w:rsidP="006C66C3">
      <w:pPr>
        <w:spacing w:after="0"/>
        <w:jc w:val="center"/>
        <w:rPr>
          <w:b/>
          <w:sz w:val="40"/>
        </w:rPr>
      </w:pPr>
      <w:r w:rsidRPr="006F448D">
        <w:rPr>
          <w:b/>
          <w:sz w:val="40"/>
        </w:rPr>
        <w:t>소화기 기생충 표준 처방</w:t>
      </w:r>
    </w:p>
    <w:p w:rsidR="006C66C3" w:rsidRPr="006F448D" w:rsidRDefault="006C66C3" w:rsidP="006C66C3">
      <w:pPr>
        <w:spacing w:after="0"/>
        <w:jc w:val="center"/>
        <w:rPr>
          <w:b/>
          <w:sz w:val="18"/>
        </w:rPr>
      </w:pPr>
      <w:r w:rsidRPr="006F448D">
        <w:rPr>
          <w:rFonts w:hint="eastAsia"/>
          <w:b/>
          <w:sz w:val="18"/>
        </w:rPr>
        <w:t xml:space="preserve">- </w:t>
      </w:r>
      <w:r w:rsidRPr="006F448D">
        <w:rPr>
          <w:b/>
          <w:sz w:val="18"/>
        </w:rPr>
        <w:t>무증상 성인에서 발견된 경우도 동일 처방</w:t>
      </w:r>
      <w:r w:rsidRPr="006F448D">
        <w:rPr>
          <w:rFonts w:hint="eastAsia"/>
          <w:b/>
          <w:sz w:val="18"/>
        </w:rPr>
        <w:t xml:space="preserve"> -</w:t>
      </w:r>
    </w:p>
    <w:p w:rsidR="006C66C3" w:rsidRDefault="006C66C3" w:rsidP="006C66C3">
      <w:pPr>
        <w:spacing w:after="0"/>
      </w:pPr>
    </w:p>
    <w:p w:rsidR="006C66C3" w:rsidRPr="006F448D" w:rsidRDefault="006C66C3" w:rsidP="006C66C3">
      <w:pPr>
        <w:spacing w:after="0"/>
      </w:pPr>
      <w:r w:rsidRPr="006F448D">
        <w:t xml:space="preserve">1. </w:t>
      </w:r>
      <w:proofErr w:type="spellStart"/>
      <w:r w:rsidRPr="006F448D">
        <w:t>선충</w:t>
      </w:r>
      <w:proofErr w:type="spellEnd"/>
      <w:r w:rsidRPr="006F448D">
        <w:t xml:space="preserve"> (round worm)</w:t>
      </w:r>
    </w:p>
    <w:p w:rsidR="006C66C3" w:rsidRPr="006F448D" w:rsidRDefault="006C66C3" w:rsidP="006C66C3">
      <w:pPr>
        <w:spacing w:after="0"/>
        <w:ind w:leftChars="100" w:left="200"/>
      </w:pPr>
      <w:r w:rsidRPr="006F448D">
        <w:t>1) 회충 (</w:t>
      </w:r>
      <w:proofErr w:type="spellStart"/>
      <w:r w:rsidRPr="006F448D">
        <w:rPr>
          <w:i/>
        </w:rPr>
        <w:t>Ascaris</w:t>
      </w:r>
      <w:proofErr w:type="spellEnd"/>
      <w:r w:rsidRPr="006F448D">
        <w:rPr>
          <w:i/>
        </w:rPr>
        <w:t xml:space="preserve"> </w:t>
      </w:r>
      <w:proofErr w:type="spellStart"/>
      <w:r w:rsidRPr="006F448D">
        <w:rPr>
          <w:i/>
        </w:rPr>
        <w:t>lumbricoides</w:t>
      </w:r>
      <w:proofErr w:type="spellEnd"/>
      <w:r w:rsidRPr="006F448D">
        <w:t xml:space="preserve">): </w:t>
      </w:r>
      <w:proofErr w:type="spellStart"/>
      <w:r w:rsidRPr="006F448D">
        <w:t>albendazole</w:t>
      </w:r>
      <w:proofErr w:type="spellEnd"/>
      <w:r w:rsidRPr="006F448D">
        <w:t xml:space="preserve"> 400 mg 1회</w:t>
      </w:r>
    </w:p>
    <w:p w:rsidR="006C66C3" w:rsidRPr="006F448D" w:rsidRDefault="006C66C3" w:rsidP="006C66C3">
      <w:pPr>
        <w:spacing w:after="0"/>
        <w:ind w:leftChars="100" w:left="200"/>
      </w:pPr>
      <w:r w:rsidRPr="006F448D">
        <w:t>2) 요충 (</w:t>
      </w:r>
      <w:proofErr w:type="spellStart"/>
      <w:r w:rsidRPr="006F448D">
        <w:rPr>
          <w:i/>
        </w:rPr>
        <w:t>Enterobius</w:t>
      </w:r>
      <w:proofErr w:type="spellEnd"/>
      <w:r w:rsidRPr="006F448D">
        <w:rPr>
          <w:i/>
        </w:rPr>
        <w:t xml:space="preserve"> </w:t>
      </w:r>
      <w:proofErr w:type="spellStart"/>
      <w:r w:rsidRPr="006F448D">
        <w:rPr>
          <w:i/>
        </w:rPr>
        <w:t>vermicularis</w:t>
      </w:r>
      <w:proofErr w:type="spellEnd"/>
      <w:r w:rsidRPr="006F448D">
        <w:t xml:space="preserve">): </w:t>
      </w:r>
      <w:proofErr w:type="spellStart"/>
      <w:r w:rsidRPr="006F448D">
        <w:t>albendazole</w:t>
      </w:r>
      <w:proofErr w:type="spellEnd"/>
      <w:r w:rsidRPr="006F448D">
        <w:t xml:space="preserve"> 400 mg 3주 간격으로 3회</w:t>
      </w:r>
    </w:p>
    <w:p w:rsidR="006C66C3" w:rsidRPr="006F448D" w:rsidRDefault="006C66C3" w:rsidP="006C66C3">
      <w:pPr>
        <w:spacing w:after="0"/>
        <w:ind w:leftChars="100" w:left="200"/>
      </w:pPr>
      <w:r w:rsidRPr="006F448D">
        <w:t>3)</w:t>
      </w:r>
      <w:r w:rsidRPr="006F448D">
        <w:rPr>
          <w:rFonts w:hint="eastAsia"/>
        </w:rPr>
        <w:t xml:space="preserve"> </w:t>
      </w:r>
      <w:r w:rsidRPr="006F448D">
        <w:t>편충 (</w:t>
      </w:r>
      <w:proofErr w:type="spellStart"/>
      <w:r w:rsidRPr="006F448D">
        <w:rPr>
          <w:i/>
        </w:rPr>
        <w:t>Trichuris</w:t>
      </w:r>
      <w:proofErr w:type="spellEnd"/>
      <w:r w:rsidRPr="006F448D">
        <w:rPr>
          <w:i/>
        </w:rPr>
        <w:t xml:space="preserve"> </w:t>
      </w:r>
      <w:proofErr w:type="spellStart"/>
      <w:r w:rsidRPr="006F448D">
        <w:rPr>
          <w:i/>
        </w:rPr>
        <w:t>trichiura</w:t>
      </w:r>
      <w:proofErr w:type="spellEnd"/>
      <w:r w:rsidRPr="006F448D">
        <w:t xml:space="preserve">): </w:t>
      </w:r>
      <w:proofErr w:type="spellStart"/>
      <w:r w:rsidRPr="006F448D">
        <w:t>albendazole</w:t>
      </w:r>
      <w:proofErr w:type="spellEnd"/>
      <w:r w:rsidRPr="006F448D">
        <w:t xml:space="preserve"> 400 mg 1회</w:t>
      </w:r>
    </w:p>
    <w:p w:rsidR="006C66C3" w:rsidRPr="006F448D" w:rsidRDefault="006C66C3" w:rsidP="006C66C3">
      <w:pPr>
        <w:spacing w:after="0"/>
        <w:ind w:leftChars="100" w:left="200"/>
      </w:pPr>
      <w:r w:rsidRPr="006F448D">
        <w:t>4) 구충 (</w:t>
      </w:r>
      <w:proofErr w:type="spellStart"/>
      <w:r w:rsidRPr="006F448D">
        <w:rPr>
          <w:i/>
        </w:rPr>
        <w:t>Ancylostoma</w:t>
      </w:r>
      <w:proofErr w:type="spellEnd"/>
      <w:r w:rsidRPr="006F448D">
        <w:rPr>
          <w:i/>
        </w:rPr>
        <w:t xml:space="preserve"> </w:t>
      </w:r>
      <w:proofErr w:type="spellStart"/>
      <w:r w:rsidRPr="006F448D">
        <w:rPr>
          <w:i/>
        </w:rPr>
        <w:t>duodenale</w:t>
      </w:r>
      <w:proofErr w:type="spellEnd"/>
      <w:r w:rsidRPr="006F448D">
        <w:t xml:space="preserve">, </w:t>
      </w:r>
      <w:proofErr w:type="spellStart"/>
      <w:r w:rsidRPr="006F448D">
        <w:rPr>
          <w:i/>
        </w:rPr>
        <w:t>Necator</w:t>
      </w:r>
      <w:proofErr w:type="spellEnd"/>
      <w:r w:rsidRPr="006F448D">
        <w:rPr>
          <w:i/>
        </w:rPr>
        <w:t xml:space="preserve"> </w:t>
      </w:r>
      <w:proofErr w:type="spellStart"/>
      <w:r w:rsidRPr="006F448D">
        <w:rPr>
          <w:i/>
        </w:rPr>
        <w:t>americanus</w:t>
      </w:r>
      <w:proofErr w:type="spellEnd"/>
      <w:r w:rsidRPr="006F448D">
        <w:t>):</w:t>
      </w:r>
      <w:r w:rsidRPr="006F448D">
        <w:rPr>
          <w:rFonts w:hint="eastAsia"/>
        </w:rPr>
        <w:t xml:space="preserve"> </w:t>
      </w:r>
      <w:proofErr w:type="spellStart"/>
      <w:r w:rsidRPr="006F448D">
        <w:t>albendazole</w:t>
      </w:r>
      <w:proofErr w:type="spellEnd"/>
      <w:r w:rsidRPr="006F448D">
        <w:t xml:space="preserve"> 400 mg 1회</w:t>
      </w:r>
    </w:p>
    <w:p w:rsidR="006C66C3" w:rsidRPr="006F448D" w:rsidRDefault="006C66C3" w:rsidP="006C66C3">
      <w:pPr>
        <w:spacing w:after="0"/>
        <w:ind w:leftChars="100" w:left="200"/>
      </w:pPr>
      <w:r w:rsidRPr="006F448D">
        <w:t xml:space="preserve">5) </w:t>
      </w:r>
      <w:proofErr w:type="spellStart"/>
      <w:r w:rsidRPr="006F448D">
        <w:t>분선충</w:t>
      </w:r>
      <w:proofErr w:type="spellEnd"/>
      <w:r w:rsidRPr="006F448D">
        <w:t xml:space="preserve"> (</w:t>
      </w:r>
      <w:proofErr w:type="spellStart"/>
      <w:r w:rsidRPr="006F448D">
        <w:rPr>
          <w:i/>
        </w:rPr>
        <w:t>Strongyloides</w:t>
      </w:r>
      <w:proofErr w:type="spellEnd"/>
      <w:r w:rsidRPr="006F448D">
        <w:rPr>
          <w:i/>
        </w:rPr>
        <w:t xml:space="preserve"> </w:t>
      </w:r>
      <w:proofErr w:type="spellStart"/>
      <w:r w:rsidRPr="006F448D">
        <w:rPr>
          <w:i/>
        </w:rPr>
        <w:t>stercoralis</w:t>
      </w:r>
      <w:proofErr w:type="spellEnd"/>
      <w:r w:rsidRPr="006F448D">
        <w:t xml:space="preserve">): (1) </w:t>
      </w:r>
      <w:proofErr w:type="spellStart"/>
      <w:r w:rsidRPr="006F448D">
        <w:t>thiabendazole</w:t>
      </w:r>
      <w:proofErr w:type="spellEnd"/>
      <w:r w:rsidRPr="006F448D">
        <w:t xml:space="preserve"> 25mg/kg 하루 1회 3일 (</w:t>
      </w:r>
      <w:r w:rsidR="000439F9" w:rsidRPr="000439F9">
        <w:rPr>
          <w:rFonts w:hint="eastAsia"/>
        </w:rPr>
        <w:t>전세계적으로</w:t>
      </w:r>
      <w:r w:rsidR="000439F9" w:rsidRPr="000439F9">
        <w:t xml:space="preserve"> 생산이 중단되어 매우 구하기 어렵다. 스위스 Zurich의 Victoria Pharmacy (www.pharmaworld.com)에 메일로 환자에 대한 정보와 필요한 약품의 양을 알려 주면 구할 수 있다</w:t>
      </w:r>
      <w:bookmarkStart w:id="16" w:name="_GoBack"/>
      <w:bookmarkEnd w:id="16"/>
      <w:r w:rsidRPr="006F448D">
        <w:t xml:space="preserve">) 또는 (2) </w:t>
      </w:r>
      <w:proofErr w:type="spellStart"/>
      <w:r w:rsidRPr="006F448D">
        <w:t>albendazole</w:t>
      </w:r>
      <w:proofErr w:type="spellEnd"/>
      <w:r w:rsidRPr="006F448D">
        <w:t xml:space="preserve"> 400 mg 하루 1회 3일 또는 (3) </w:t>
      </w:r>
      <w:proofErr w:type="spellStart"/>
      <w:r w:rsidRPr="006F448D">
        <w:t>ivermectin</w:t>
      </w:r>
      <w:proofErr w:type="spellEnd"/>
      <w:r w:rsidRPr="006F448D">
        <w:t xml:space="preserve"> 200 </w:t>
      </w:r>
      <w:proofErr w:type="spellStart"/>
      <w:r w:rsidRPr="006F448D">
        <w:t>ug</w:t>
      </w:r>
      <w:proofErr w:type="spellEnd"/>
      <w:r w:rsidRPr="006F448D">
        <w:t>/kg 1회</w:t>
      </w:r>
    </w:p>
    <w:p w:rsidR="006C66C3" w:rsidRPr="006F448D" w:rsidRDefault="006C66C3" w:rsidP="006C66C3">
      <w:pPr>
        <w:spacing w:after="0"/>
        <w:ind w:leftChars="100" w:left="200"/>
      </w:pPr>
      <w:r w:rsidRPr="006F448D">
        <w:t xml:space="preserve">6) </w:t>
      </w:r>
      <w:proofErr w:type="spellStart"/>
      <w:r w:rsidRPr="006F448D">
        <w:t>개회충</w:t>
      </w:r>
      <w:proofErr w:type="spellEnd"/>
      <w:r w:rsidRPr="006F448D">
        <w:t xml:space="preserve"> (</w:t>
      </w:r>
      <w:proofErr w:type="spellStart"/>
      <w:r w:rsidRPr="006F448D">
        <w:rPr>
          <w:i/>
        </w:rPr>
        <w:t>Toxocara</w:t>
      </w:r>
      <w:proofErr w:type="spellEnd"/>
      <w:r w:rsidRPr="006F448D">
        <w:rPr>
          <w:i/>
        </w:rPr>
        <w:t xml:space="preserve"> </w:t>
      </w:r>
      <w:proofErr w:type="spellStart"/>
      <w:r w:rsidRPr="006F448D">
        <w:rPr>
          <w:i/>
        </w:rPr>
        <w:t>canis</w:t>
      </w:r>
      <w:proofErr w:type="spellEnd"/>
      <w:r w:rsidRPr="006F448D">
        <w:t xml:space="preserve">): (1) 경과관찰 또는 (2) </w:t>
      </w:r>
      <w:proofErr w:type="spellStart"/>
      <w:r w:rsidRPr="006F448D">
        <w:t>albendazole</w:t>
      </w:r>
      <w:proofErr w:type="spellEnd"/>
      <w:r w:rsidRPr="006F448D">
        <w:t xml:space="preserve"> 400 mg 하루 2회 7일 </w:t>
      </w:r>
    </w:p>
    <w:p w:rsidR="006C66C3" w:rsidRPr="006F448D" w:rsidRDefault="006C66C3" w:rsidP="006C66C3">
      <w:pPr>
        <w:spacing w:after="0"/>
        <w:ind w:leftChars="100" w:left="200" w:firstLine="600"/>
        <w:rPr>
          <w:sz w:val="16"/>
        </w:rPr>
      </w:pPr>
      <w:r w:rsidRPr="006F448D">
        <w:rPr>
          <w:rFonts w:hint="eastAsia"/>
          <w:sz w:val="16"/>
        </w:rPr>
        <w:t xml:space="preserve">[참고] </w:t>
      </w:r>
      <w:r w:rsidRPr="006F448D">
        <w:rPr>
          <w:sz w:val="16"/>
        </w:rPr>
        <w:t>Schmidt 교과서</w:t>
      </w:r>
      <w:r w:rsidRPr="006F448D">
        <w:rPr>
          <w:rFonts w:hint="eastAsia"/>
          <w:sz w:val="16"/>
        </w:rPr>
        <w:t xml:space="preserve">: </w:t>
      </w:r>
      <w:r w:rsidRPr="006F448D">
        <w:rPr>
          <w:sz w:val="16"/>
        </w:rPr>
        <w:t>Usually only patients with severe symptoms are treated</w:t>
      </w:r>
      <w:r w:rsidRPr="006F448D">
        <w:rPr>
          <w:rFonts w:hint="eastAsia"/>
          <w:sz w:val="16"/>
        </w:rPr>
        <w:t>.</w:t>
      </w:r>
    </w:p>
    <w:p w:rsidR="006C66C3" w:rsidRPr="006F448D" w:rsidRDefault="006C66C3" w:rsidP="006C66C3">
      <w:pPr>
        <w:spacing w:after="0"/>
      </w:pPr>
      <w:r w:rsidRPr="006F448D">
        <w:t xml:space="preserve">2. </w:t>
      </w:r>
      <w:proofErr w:type="spellStart"/>
      <w:r w:rsidRPr="006F448D">
        <w:t>흡충</w:t>
      </w:r>
      <w:proofErr w:type="spellEnd"/>
      <w:r w:rsidRPr="006F448D">
        <w:t xml:space="preserve"> (fluke)</w:t>
      </w:r>
    </w:p>
    <w:p w:rsidR="006C66C3" w:rsidRPr="006F448D" w:rsidRDefault="006C66C3" w:rsidP="006C66C3">
      <w:pPr>
        <w:spacing w:after="0"/>
        <w:ind w:leftChars="100" w:left="200"/>
      </w:pPr>
      <w:r w:rsidRPr="006F448D">
        <w:t xml:space="preserve">1) </w:t>
      </w:r>
      <w:proofErr w:type="spellStart"/>
      <w:r w:rsidRPr="006F448D">
        <w:t>간흡층</w:t>
      </w:r>
      <w:proofErr w:type="spellEnd"/>
      <w:r w:rsidRPr="006F448D">
        <w:t xml:space="preserve"> (</w:t>
      </w:r>
      <w:proofErr w:type="spellStart"/>
      <w:r w:rsidRPr="006F448D">
        <w:rPr>
          <w:i/>
        </w:rPr>
        <w:t>Clonorchis</w:t>
      </w:r>
      <w:proofErr w:type="spellEnd"/>
      <w:r w:rsidRPr="006F448D">
        <w:rPr>
          <w:i/>
        </w:rPr>
        <w:t xml:space="preserve"> </w:t>
      </w:r>
      <w:proofErr w:type="spellStart"/>
      <w:r w:rsidRPr="006F448D">
        <w:rPr>
          <w:i/>
        </w:rPr>
        <w:t>sinensis</w:t>
      </w:r>
      <w:proofErr w:type="spellEnd"/>
      <w:r w:rsidRPr="006F448D">
        <w:t xml:space="preserve">): </w:t>
      </w:r>
      <w:proofErr w:type="spellStart"/>
      <w:r w:rsidRPr="006F448D">
        <w:t>praziquantel</w:t>
      </w:r>
      <w:proofErr w:type="spellEnd"/>
      <w:r w:rsidRPr="006F448D">
        <w:t xml:space="preserve"> 25 mg/kg 하루 3회 1일</w:t>
      </w:r>
    </w:p>
    <w:p w:rsidR="006C66C3" w:rsidRPr="006F448D" w:rsidRDefault="006C66C3" w:rsidP="006C66C3">
      <w:pPr>
        <w:spacing w:after="0"/>
        <w:ind w:leftChars="100" w:left="200"/>
      </w:pPr>
      <w:r w:rsidRPr="006F448D">
        <w:t xml:space="preserve">2) </w:t>
      </w:r>
      <w:proofErr w:type="spellStart"/>
      <w:r w:rsidRPr="006F448D">
        <w:t>폐흡층</w:t>
      </w:r>
      <w:proofErr w:type="spellEnd"/>
      <w:r w:rsidRPr="006F448D">
        <w:t xml:space="preserve"> (</w:t>
      </w:r>
      <w:proofErr w:type="spellStart"/>
      <w:r w:rsidRPr="006F448D">
        <w:rPr>
          <w:i/>
        </w:rPr>
        <w:t>Paragonimus</w:t>
      </w:r>
      <w:proofErr w:type="spellEnd"/>
      <w:r w:rsidRPr="006F448D">
        <w:rPr>
          <w:i/>
        </w:rPr>
        <w:t xml:space="preserve"> </w:t>
      </w:r>
      <w:proofErr w:type="spellStart"/>
      <w:r w:rsidRPr="006F448D">
        <w:rPr>
          <w:i/>
        </w:rPr>
        <w:t>westermani</w:t>
      </w:r>
      <w:proofErr w:type="spellEnd"/>
      <w:r w:rsidRPr="006F448D">
        <w:t xml:space="preserve">): </w:t>
      </w:r>
      <w:proofErr w:type="spellStart"/>
      <w:r w:rsidRPr="006F448D">
        <w:t>praziquantel</w:t>
      </w:r>
      <w:proofErr w:type="spellEnd"/>
      <w:r w:rsidRPr="006F448D">
        <w:t xml:space="preserve"> 25 mg/kg 하루 3회 2일</w:t>
      </w:r>
    </w:p>
    <w:p w:rsidR="006C66C3" w:rsidRPr="006F448D" w:rsidRDefault="006C66C3" w:rsidP="006C66C3">
      <w:pPr>
        <w:spacing w:after="0"/>
        <w:ind w:leftChars="100" w:left="200"/>
      </w:pPr>
      <w:r w:rsidRPr="006F448D">
        <w:t xml:space="preserve">3) </w:t>
      </w:r>
      <w:proofErr w:type="spellStart"/>
      <w:r w:rsidRPr="006F448D">
        <w:t>요코가와흡충</w:t>
      </w:r>
      <w:proofErr w:type="spellEnd"/>
      <w:r w:rsidRPr="006F448D">
        <w:t xml:space="preserve"> (</w:t>
      </w:r>
      <w:proofErr w:type="spellStart"/>
      <w:r w:rsidRPr="006F448D">
        <w:rPr>
          <w:i/>
        </w:rPr>
        <w:t>Metagonimus</w:t>
      </w:r>
      <w:proofErr w:type="spellEnd"/>
      <w:r w:rsidRPr="006F448D">
        <w:rPr>
          <w:i/>
        </w:rPr>
        <w:t xml:space="preserve"> </w:t>
      </w:r>
      <w:proofErr w:type="spellStart"/>
      <w:r w:rsidRPr="006F448D">
        <w:rPr>
          <w:i/>
        </w:rPr>
        <w:t>yokogawai</w:t>
      </w:r>
      <w:proofErr w:type="spellEnd"/>
      <w:r w:rsidRPr="006F448D">
        <w:t xml:space="preserve">): </w:t>
      </w:r>
      <w:proofErr w:type="spellStart"/>
      <w:r w:rsidRPr="006F448D">
        <w:t>praziquantel</w:t>
      </w:r>
      <w:proofErr w:type="spellEnd"/>
      <w:r w:rsidRPr="006F448D">
        <w:t xml:space="preserve"> 10 mg/kg 1회</w:t>
      </w:r>
    </w:p>
    <w:p w:rsidR="006C66C3" w:rsidRPr="006F448D" w:rsidRDefault="006C66C3" w:rsidP="006C66C3">
      <w:pPr>
        <w:spacing w:after="0"/>
        <w:ind w:leftChars="100" w:left="200"/>
      </w:pPr>
      <w:r w:rsidRPr="006F448D">
        <w:t xml:space="preserve">4) </w:t>
      </w:r>
      <w:proofErr w:type="spellStart"/>
      <w:r w:rsidRPr="006F448D">
        <w:t>호르텐스극구흡충</w:t>
      </w:r>
      <w:proofErr w:type="spellEnd"/>
      <w:r w:rsidRPr="006F448D">
        <w:t xml:space="preserve"> (</w:t>
      </w:r>
      <w:proofErr w:type="spellStart"/>
      <w:r w:rsidRPr="006F448D">
        <w:rPr>
          <w:i/>
        </w:rPr>
        <w:t>Echinomonas</w:t>
      </w:r>
      <w:proofErr w:type="spellEnd"/>
      <w:r w:rsidRPr="006F448D">
        <w:rPr>
          <w:i/>
        </w:rPr>
        <w:t xml:space="preserve"> </w:t>
      </w:r>
      <w:proofErr w:type="spellStart"/>
      <w:r w:rsidRPr="006F448D">
        <w:rPr>
          <w:i/>
        </w:rPr>
        <w:t>hortense</w:t>
      </w:r>
      <w:proofErr w:type="spellEnd"/>
      <w:r w:rsidRPr="006F448D">
        <w:t xml:space="preserve">): </w:t>
      </w:r>
      <w:proofErr w:type="spellStart"/>
      <w:r w:rsidRPr="006F448D">
        <w:t>praziquantel</w:t>
      </w:r>
      <w:proofErr w:type="spellEnd"/>
      <w:r w:rsidRPr="006F448D">
        <w:t xml:space="preserve"> 10 mg/kg 1회</w:t>
      </w:r>
    </w:p>
    <w:p w:rsidR="006C66C3" w:rsidRPr="006F448D" w:rsidRDefault="006C66C3" w:rsidP="006C66C3">
      <w:pPr>
        <w:spacing w:after="0"/>
        <w:ind w:leftChars="100" w:left="200"/>
      </w:pPr>
      <w:r w:rsidRPr="006F448D">
        <w:t xml:space="preserve">5) </w:t>
      </w:r>
      <w:proofErr w:type="spellStart"/>
      <w:r w:rsidRPr="006F448D">
        <w:t>참굴큰입흡충</w:t>
      </w:r>
      <w:proofErr w:type="spellEnd"/>
      <w:r w:rsidRPr="006F448D">
        <w:t xml:space="preserve"> (</w:t>
      </w:r>
      <w:proofErr w:type="spellStart"/>
      <w:r w:rsidRPr="006F448D">
        <w:rPr>
          <w:i/>
        </w:rPr>
        <w:t>Gymnophalloides</w:t>
      </w:r>
      <w:proofErr w:type="spellEnd"/>
      <w:r w:rsidRPr="006F448D">
        <w:rPr>
          <w:i/>
        </w:rPr>
        <w:t xml:space="preserve"> </w:t>
      </w:r>
      <w:proofErr w:type="spellStart"/>
      <w:r w:rsidRPr="006F448D">
        <w:rPr>
          <w:i/>
        </w:rPr>
        <w:t>seoi</w:t>
      </w:r>
      <w:proofErr w:type="spellEnd"/>
      <w:r w:rsidRPr="006F448D">
        <w:t xml:space="preserve">): </w:t>
      </w:r>
      <w:proofErr w:type="spellStart"/>
      <w:r w:rsidRPr="006F448D">
        <w:t>praziquantel</w:t>
      </w:r>
      <w:proofErr w:type="spellEnd"/>
      <w:r w:rsidRPr="006F448D">
        <w:t xml:space="preserve"> 10 mg/kg 1회</w:t>
      </w:r>
    </w:p>
    <w:p w:rsidR="006C66C3" w:rsidRPr="006F448D" w:rsidRDefault="006C66C3" w:rsidP="006C66C3">
      <w:pPr>
        <w:spacing w:after="0"/>
        <w:ind w:leftChars="100" w:left="200"/>
      </w:pPr>
      <w:r w:rsidRPr="006F448D">
        <w:t>6) 간질 (</w:t>
      </w:r>
      <w:proofErr w:type="spellStart"/>
      <w:r w:rsidRPr="006F448D">
        <w:rPr>
          <w:i/>
        </w:rPr>
        <w:t>Fasciola</w:t>
      </w:r>
      <w:proofErr w:type="spellEnd"/>
      <w:r w:rsidRPr="006F448D">
        <w:rPr>
          <w:i/>
        </w:rPr>
        <w:t xml:space="preserve"> hepatica</w:t>
      </w:r>
      <w:r w:rsidRPr="006F448D">
        <w:t xml:space="preserve">): </w:t>
      </w:r>
      <w:proofErr w:type="spellStart"/>
      <w:r w:rsidRPr="006F448D">
        <w:t>triclabendazole</w:t>
      </w:r>
      <w:proofErr w:type="spellEnd"/>
      <w:r w:rsidRPr="006F448D">
        <w:t xml:space="preserve"> 10 mg/kg 1-2회 (생산 중단</w:t>
      </w:r>
      <w:r w:rsidRPr="006F448D">
        <w:rPr>
          <w:rFonts w:hint="eastAsia"/>
        </w:rPr>
        <w:t xml:space="preserve"> </w:t>
      </w:r>
      <w:r w:rsidRPr="006F448D">
        <w:sym w:font="Wingdings" w:char="F0E0"/>
      </w:r>
      <w:r w:rsidRPr="006F448D">
        <w:rPr>
          <w:rFonts w:hint="eastAsia"/>
        </w:rPr>
        <w:t xml:space="preserve"> </w:t>
      </w:r>
      <w:r w:rsidRPr="006F448D">
        <w:t>동물용</w:t>
      </w:r>
      <w:r w:rsidRPr="006F448D">
        <w:rPr>
          <w:rFonts w:hint="eastAsia"/>
        </w:rPr>
        <w:t>만 있음)</w:t>
      </w:r>
    </w:p>
    <w:p w:rsidR="006C66C3" w:rsidRPr="006F448D" w:rsidRDefault="006C66C3" w:rsidP="006C66C3">
      <w:pPr>
        <w:spacing w:after="0"/>
      </w:pPr>
      <w:r w:rsidRPr="006F448D">
        <w:t xml:space="preserve">3. </w:t>
      </w:r>
      <w:proofErr w:type="spellStart"/>
      <w:r w:rsidRPr="006F448D">
        <w:t>조충</w:t>
      </w:r>
      <w:proofErr w:type="spellEnd"/>
      <w:r w:rsidRPr="006F448D">
        <w:t xml:space="preserve"> (tapeworm)</w:t>
      </w:r>
    </w:p>
    <w:p w:rsidR="006C66C3" w:rsidRPr="006F448D" w:rsidRDefault="006C66C3" w:rsidP="006C66C3">
      <w:pPr>
        <w:spacing w:after="0"/>
        <w:ind w:leftChars="100" w:left="200"/>
      </w:pPr>
      <w:r w:rsidRPr="006F448D">
        <w:t xml:space="preserve">1) </w:t>
      </w:r>
      <w:proofErr w:type="spellStart"/>
      <w:r w:rsidRPr="006F448D">
        <w:t>유구조충</w:t>
      </w:r>
      <w:proofErr w:type="spellEnd"/>
      <w:r w:rsidRPr="006F448D">
        <w:t xml:space="preserve"> (</w:t>
      </w:r>
      <w:proofErr w:type="spellStart"/>
      <w:r w:rsidRPr="006F448D">
        <w:rPr>
          <w:i/>
        </w:rPr>
        <w:t>Taenia</w:t>
      </w:r>
      <w:proofErr w:type="spellEnd"/>
      <w:r w:rsidRPr="006F448D">
        <w:rPr>
          <w:i/>
        </w:rPr>
        <w:t xml:space="preserve"> </w:t>
      </w:r>
      <w:proofErr w:type="spellStart"/>
      <w:r w:rsidRPr="006F448D">
        <w:rPr>
          <w:i/>
        </w:rPr>
        <w:t>solium</w:t>
      </w:r>
      <w:proofErr w:type="spellEnd"/>
      <w:r w:rsidRPr="006F448D">
        <w:t xml:space="preserve">): </w:t>
      </w:r>
      <w:proofErr w:type="spellStart"/>
      <w:r w:rsidRPr="006F448D">
        <w:t>praziquantel</w:t>
      </w:r>
      <w:proofErr w:type="spellEnd"/>
      <w:r w:rsidRPr="006F448D">
        <w:t xml:space="preserve"> 10 mg/kg 1회 </w:t>
      </w:r>
    </w:p>
    <w:p w:rsidR="006C66C3" w:rsidRPr="006F448D" w:rsidRDefault="006C66C3" w:rsidP="006C66C3">
      <w:pPr>
        <w:spacing w:after="0"/>
        <w:ind w:firstLine="800"/>
        <w:rPr>
          <w:sz w:val="16"/>
        </w:rPr>
      </w:pPr>
      <w:r w:rsidRPr="006F448D">
        <w:rPr>
          <w:rFonts w:hint="eastAsia"/>
          <w:sz w:val="16"/>
        </w:rPr>
        <w:t>[</w:t>
      </w:r>
      <w:r w:rsidRPr="006F448D">
        <w:rPr>
          <w:sz w:val="16"/>
        </w:rPr>
        <w:t>참고</w:t>
      </w:r>
      <w:r w:rsidRPr="006F448D">
        <w:rPr>
          <w:rFonts w:hint="eastAsia"/>
          <w:sz w:val="16"/>
        </w:rPr>
        <w:t>]</w:t>
      </w:r>
      <w:r w:rsidRPr="006F448D">
        <w:rPr>
          <w:sz w:val="16"/>
        </w:rPr>
        <w:t xml:space="preserve"> 유충인 </w:t>
      </w:r>
      <w:proofErr w:type="spellStart"/>
      <w:r w:rsidRPr="006F448D">
        <w:rPr>
          <w:sz w:val="16"/>
        </w:rPr>
        <w:t>유구낭미충에</w:t>
      </w:r>
      <w:proofErr w:type="spellEnd"/>
      <w:r w:rsidRPr="006F448D">
        <w:rPr>
          <w:sz w:val="16"/>
        </w:rPr>
        <w:t xml:space="preserve"> 의한 </w:t>
      </w:r>
      <w:proofErr w:type="spellStart"/>
      <w:r w:rsidRPr="006F448D">
        <w:rPr>
          <w:sz w:val="16"/>
        </w:rPr>
        <w:t>유구낭미충증</w:t>
      </w:r>
      <w:proofErr w:type="spellEnd"/>
      <w:r w:rsidRPr="006F448D">
        <w:rPr>
          <w:sz w:val="16"/>
        </w:rPr>
        <w:t>(</w:t>
      </w:r>
      <w:proofErr w:type="spellStart"/>
      <w:r w:rsidRPr="006F448D">
        <w:rPr>
          <w:sz w:val="16"/>
        </w:rPr>
        <w:t>cysticercosis</w:t>
      </w:r>
      <w:proofErr w:type="spellEnd"/>
      <w:r w:rsidRPr="006F448D">
        <w:rPr>
          <w:sz w:val="16"/>
        </w:rPr>
        <w:t>)에서</w:t>
      </w:r>
      <w:r w:rsidRPr="006F448D">
        <w:rPr>
          <w:rFonts w:hint="eastAsia"/>
          <w:sz w:val="16"/>
        </w:rPr>
        <w:t>는</w:t>
      </w:r>
      <w:r w:rsidRPr="006F448D">
        <w:rPr>
          <w:sz w:val="16"/>
        </w:rPr>
        <w:t xml:space="preserve"> 장기</w:t>
      </w:r>
      <w:r w:rsidRPr="006F448D">
        <w:rPr>
          <w:rFonts w:hint="eastAsia"/>
          <w:sz w:val="16"/>
        </w:rPr>
        <w:t>간</w:t>
      </w:r>
      <w:r w:rsidRPr="006F448D">
        <w:rPr>
          <w:sz w:val="16"/>
        </w:rPr>
        <w:t xml:space="preserve"> 투약</w:t>
      </w:r>
      <w:r w:rsidRPr="006F448D">
        <w:rPr>
          <w:rFonts w:hint="eastAsia"/>
          <w:sz w:val="16"/>
        </w:rPr>
        <w:t>한다</w:t>
      </w:r>
    </w:p>
    <w:p w:rsidR="006C66C3" w:rsidRPr="006F448D" w:rsidRDefault="006C66C3" w:rsidP="006C66C3">
      <w:pPr>
        <w:spacing w:after="0"/>
        <w:ind w:leftChars="100" w:left="200"/>
      </w:pPr>
      <w:r w:rsidRPr="006F448D">
        <w:t xml:space="preserve">2) </w:t>
      </w:r>
      <w:proofErr w:type="spellStart"/>
      <w:r w:rsidRPr="006F448D">
        <w:t>무구조충</w:t>
      </w:r>
      <w:proofErr w:type="spellEnd"/>
      <w:r w:rsidRPr="006F448D">
        <w:t xml:space="preserve"> (</w:t>
      </w:r>
      <w:proofErr w:type="spellStart"/>
      <w:r w:rsidRPr="006F448D">
        <w:rPr>
          <w:i/>
        </w:rPr>
        <w:t>Taenia</w:t>
      </w:r>
      <w:proofErr w:type="spellEnd"/>
      <w:r w:rsidRPr="006F448D">
        <w:rPr>
          <w:i/>
        </w:rPr>
        <w:t xml:space="preserve"> </w:t>
      </w:r>
      <w:proofErr w:type="spellStart"/>
      <w:r w:rsidRPr="006F448D">
        <w:rPr>
          <w:i/>
        </w:rPr>
        <w:t>saginata</w:t>
      </w:r>
      <w:proofErr w:type="spellEnd"/>
      <w:r w:rsidRPr="006F448D">
        <w:t xml:space="preserve">): </w:t>
      </w:r>
      <w:proofErr w:type="spellStart"/>
      <w:r w:rsidRPr="006F448D">
        <w:t>praziquantel</w:t>
      </w:r>
      <w:proofErr w:type="spellEnd"/>
      <w:r w:rsidRPr="006F448D">
        <w:t xml:space="preserve"> 10 mg/kg 1회</w:t>
      </w:r>
    </w:p>
    <w:p w:rsidR="006C66C3" w:rsidRPr="006F448D" w:rsidRDefault="006C66C3" w:rsidP="006C66C3">
      <w:pPr>
        <w:spacing w:after="0"/>
        <w:ind w:leftChars="100" w:left="200"/>
      </w:pPr>
      <w:r w:rsidRPr="006F448D">
        <w:t xml:space="preserve">3) </w:t>
      </w:r>
      <w:proofErr w:type="spellStart"/>
      <w:r w:rsidRPr="006F448D">
        <w:t>아시아조충</w:t>
      </w:r>
      <w:proofErr w:type="spellEnd"/>
      <w:r w:rsidRPr="006F448D">
        <w:t xml:space="preserve"> (</w:t>
      </w:r>
      <w:proofErr w:type="spellStart"/>
      <w:r w:rsidRPr="006F448D">
        <w:rPr>
          <w:i/>
        </w:rPr>
        <w:t>Taenia</w:t>
      </w:r>
      <w:proofErr w:type="spellEnd"/>
      <w:r w:rsidRPr="006F448D">
        <w:rPr>
          <w:i/>
        </w:rPr>
        <w:t xml:space="preserve"> </w:t>
      </w:r>
      <w:proofErr w:type="spellStart"/>
      <w:r w:rsidRPr="006F448D">
        <w:rPr>
          <w:i/>
        </w:rPr>
        <w:t>asiatica</w:t>
      </w:r>
      <w:proofErr w:type="spellEnd"/>
      <w:r w:rsidRPr="006F448D">
        <w:t xml:space="preserve">): </w:t>
      </w:r>
      <w:proofErr w:type="spellStart"/>
      <w:r w:rsidRPr="006F448D">
        <w:t>praziquantel</w:t>
      </w:r>
      <w:proofErr w:type="spellEnd"/>
      <w:r w:rsidRPr="006F448D">
        <w:t xml:space="preserve"> 10 mg/kg 1회</w:t>
      </w:r>
    </w:p>
    <w:p w:rsidR="006C66C3" w:rsidRPr="006F448D" w:rsidRDefault="006C66C3" w:rsidP="006C66C3">
      <w:pPr>
        <w:spacing w:after="0"/>
        <w:ind w:leftChars="100" w:left="200"/>
      </w:pPr>
      <w:r w:rsidRPr="006F448D">
        <w:t xml:space="preserve">4) </w:t>
      </w:r>
      <w:proofErr w:type="spellStart"/>
      <w:r w:rsidRPr="006F448D">
        <w:t>광절열두조충</w:t>
      </w:r>
      <w:proofErr w:type="spellEnd"/>
      <w:r w:rsidRPr="006F448D">
        <w:t xml:space="preserve"> (</w:t>
      </w:r>
      <w:proofErr w:type="spellStart"/>
      <w:r w:rsidRPr="006F448D">
        <w:rPr>
          <w:i/>
        </w:rPr>
        <w:t>Diphyllobothrium</w:t>
      </w:r>
      <w:proofErr w:type="spellEnd"/>
      <w:r w:rsidRPr="006F448D">
        <w:rPr>
          <w:i/>
        </w:rPr>
        <w:t xml:space="preserve"> </w:t>
      </w:r>
      <w:proofErr w:type="spellStart"/>
      <w:r w:rsidRPr="006F448D">
        <w:rPr>
          <w:i/>
        </w:rPr>
        <w:t>latum</w:t>
      </w:r>
      <w:proofErr w:type="spellEnd"/>
      <w:r w:rsidRPr="006F448D">
        <w:t xml:space="preserve">): </w:t>
      </w:r>
      <w:proofErr w:type="spellStart"/>
      <w:r w:rsidRPr="006F448D">
        <w:t>praziquantel</w:t>
      </w:r>
      <w:proofErr w:type="spellEnd"/>
      <w:r w:rsidRPr="006F448D">
        <w:t xml:space="preserve"> 10 mg/kg 1회</w:t>
      </w:r>
    </w:p>
    <w:p w:rsidR="006C66C3" w:rsidRPr="006F448D" w:rsidRDefault="006C66C3" w:rsidP="006C66C3">
      <w:pPr>
        <w:spacing w:after="0"/>
      </w:pPr>
      <w:r w:rsidRPr="006F448D">
        <w:t xml:space="preserve">4. </w:t>
      </w:r>
      <w:proofErr w:type="spellStart"/>
      <w:r w:rsidRPr="006F448D">
        <w:t>원충</w:t>
      </w:r>
      <w:proofErr w:type="spellEnd"/>
      <w:r w:rsidRPr="006F448D">
        <w:t xml:space="preserve"> (protozoa)</w:t>
      </w:r>
    </w:p>
    <w:p w:rsidR="006C66C3" w:rsidRPr="006F448D" w:rsidRDefault="006C66C3" w:rsidP="006C66C3">
      <w:pPr>
        <w:spacing w:after="0"/>
        <w:ind w:leftChars="100" w:left="200"/>
      </w:pPr>
      <w:r w:rsidRPr="006F448D">
        <w:t>1) 이질아메바 (</w:t>
      </w:r>
      <w:proofErr w:type="spellStart"/>
      <w:r w:rsidRPr="006F448D">
        <w:rPr>
          <w:i/>
        </w:rPr>
        <w:t>Entamoeba</w:t>
      </w:r>
      <w:proofErr w:type="spellEnd"/>
      <w:r w:rsidRPr="006F448D">
        <w:rPr>
          <w:i/>
        </w:rPr>
        <w:t xml:space="preserve"> </w:t>
      </w:r>
      <w:proofErr w:type="spellStart"/>
      <w:r w:rsidRPr="006F448D">
        <w:rPr>
          <w:i/>
        </w:rPr>
        <w:t>histolytica</w:t>
      </w:r>
      <w:proofErr w:type="spellEnd"/>
      <w:r w:rsidRPr="006F448D">
        <w:t>): metronidazole 500 mg 하루 3회 7-10일</w:t>
      </w:r>
    </w:p>
    <w:p w:rsidR="006C66C3" w:rsidRPr="006F448D" w:rsidRDefault="006C66C3" w:rsidP="006C66C3">
      <w:pPr>
        <w:spacing w:after="0"/>
        <w:ind w:leftChars="100" w:left="200"/>
      </w:pPr>
      <w:r w:rsidRPr="006F448D">
        <w:t xml:space="preserve">2) </w:t>
      </w:r>
      <w:proofErr w:type="spellStart"/>
      <w:r w:rsidRPr="006F448D">
        <w:t>람블편모충</w:t>
      </w:r>
      <w:proofErr w:type="spellEnd"/>
      <w:r w:rsidRPr="006F448D">
        <w:t xml:space="preserve"> (</w:t>
      </w:r>
      <w:r w:rsidRPr="006F448D">
        <w:rPr>
          <w:i/>
        </w:rPr>
        <w:t xml:space="preserve">Giardia </w:t>
      </w:r>
      <w:proofErr w:type="spellStart"/>
      <w:r w:rsidRPr="006F448D">
        <w:rPr>
          <w:i/>
        </w:rPr>
        <w:t>lamblia</w:t>
      </w:r>
      <w:proofErr w:type="spellEnd"/>
      <w:r w:rsidRPr="006F448D">
        <w:t>): metronidazole 250 mg 하루 3회 5-7일</w:t>
      </w:r>
    </w:p>
    <w:p w:rsidR="006C66C3" w:rsidRPr="006F448D" w:rsidRDefault="006C66C3" w:rsidP="006C66C3">
      <w:pPr>
        <w:spacing w:after="0"/>
        <w:ind w:leftChars="100" w:left="200"/>
      </w:pPr>
      <w:r w:rsidRPr="006F448D">
        <w:lastRenderedPageBreak/>
        <w:t xml:space="preserve">3) </w:t>
      </w:r>
      <w:proofErr w:type="spellStart"/>
      <w:r w:rsidRPr="006F448D">
        <w:t>질편모충</w:t>
      </w:r>
      <w:proofErr w:type="spellEnd"/>
      <w:r w:rsidRPr="006F448D">
        <w:t xml:space="preserve"> (</w:t>
      </w:r>
      <w:proofErr w:type="spellStart"/>
      <w:r w:rsidRPr="006F448D">
        <w:rPr>
          <w:i/>
        </w:rPr>
        <w:t>Trichomonas</w:t>
      </w:r>
      <w:proofErr w:type="spellEnd"/>
      <w:r w:rsidRPr="006F448D">
        <w:rPr>
          <w:i/>
        </w:rPr>
        <w:t xml:space="preserve"> </w:t>
      </w:r>
      <w:proofErr w:type="spellStart"/>
      <w:r w:rsidRPr="006F448D">
        <w:rPr>
          <w:i/>
        </w:rPr>
        <w:t>vaginalis</w:t>
      </w:r>
      <w:proofErr w:type="spellEnd"/>
      <w:r w:rsidRPr="006F448D">
        <w:t>): metronidazole 250 mg 하루 3회 7일</w:t>
      </w:r>
    </w:p>
    <w:p w:rsidR="00FD2D92" w:rsidRPr="006C66C3" w:rsidRDefault="00FD2D92" w:rsidP="00827A26"/>
    <w:sectPr w:rsidR="00FD2D92" w:rsidRPr="006C66C3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C0" w:rsidRDefault="004F44C0" w:rsidP="00827A26">
      <w:pPr>
        <w:spacing w:after="0" w:line="240" w:lineRule="auto"/>
      </w:pPr>
      <w:r>
        <w:separator/>
      </w:r>
    </w:p>
  </w:endnote>
  <w:endnote w:type="continuationSeparator" w:id="0">
    <w:p w:rsidR="004F44C0" w:rsidRDefault="004F44C0" w:rsidP="0082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C0" w:rsidRDefault="004F44C0" w:rsidP="00827A26">
      <w:pPr>
        <w:spacing w:after="0" w:line="240" w:lineRule="auto"/>
      </w:pPr>
      <w:r>
        <w:separator/>
      </w:r>
    </w:p>
  </w:footnote>
  <w:footnote w:type="continuationSeparator" w:id="0">
    <w:p w:rsidR="004F44C0" w:rsidRDefault="004F44C0" w:rsidP="0082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13" w:rsidRPr="00827A26" w:rsidRDefault="00180E13" w:rsidP="00827A26">
    <w:pPr>
      <w:pStyle w:val="a3"/>
      <w:pBdr>
        <w:bottom w:val="single" w:sz="6" w:space="1" w:color="auto"/>
      </w:pBdr>
      <w:jc w:val="right"/>
      <w:rPr>
        <w:sz w:val="16"/>
      </w:rPr>
    </w:pPr>
    <w:r w:rsidRPr="00827A26">
      <w:rPr>
        <w:rFonts w:hint="eastAsia"/>
        <w:sz w:val="16"/>
      </w:rPr>
      <w:t>내시경 검사 중 만나는 기생충. 이준행</w:t>
    </w:r>
  </w:p>
  <w:p w:rsidR="00180E13" w:rsidRDefault="00180E13">
    <w:pPr>
      <w:pStyle w:val="a3"/>
    </w:pPr>
  </w:p>
  <w:p w:rsidR="00180E13" w:rsidRDefault="00180E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astroenterology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saaafv5a0zzr1eaw2d5ff99tppwtevz0t59&quot;&gt;reference&lt;record-ids&gt;&lt;item&gt;1311&lt;/item&gt;&lt;item&gt;1313&lt;/item&gt;&lt;item&gt;1314&lt;/item&gt;&lt;item&gt;1315&lt;/item&gt;&lt;item&gt;1316&lt;/item&gt;&lt;item&gt;1318&lt;/item&gt;&lt;item&gt;1319&lt;/item&gt;&lt;item&gt;1320&lt;/item&gt;&lt;item&gt;1321&lt;/item&gt;&lt;item&gt;1322&lt;/item&gt;&lt;item&gt;1323&lt;/item&gt;&lt;item&gt;1324&lt;/item&gt;&lt;item&gt;1325&lt;/item&gt;&lt;item&gt;1326&lt;/item&gt;&lt;item&gt;1327&lt;/item&gt;&lt;/record-ids&gt;&lt;/item&gt;&lt;/Libraries&gt;"/>
  </w:docVars>
  <w:rsids>
    <w:rsidRoot w:val="002D4B4B"/>
    <w:rsid w:val="000439F9"/>
    <w:rsid w:val="00055C94"/>
    <w:rsid w:val="0009082E"/>
    <w:rsid w:val="000917ED"/>
    <w:rsid w:val="000B3E1C"/>
    <w:rsid w:val="000F5A73"/>
    <w:rsid w:val="00140BBA"/>
    <w:rsid w:val="00180E13"/>
    <w:rsid w:val="001849AF"/>
    <w:rsid w:val="001B638A"/>
    <w:rsid w:val="002D4B4B"/>
    <w:rsid w:val="00315714"/>
    <w:rsid w:val="00351126"/>
    <w:rsid w:val="00356FB3"/>
    <w:rsid w:val="0037022D"/>
    <w:rsid w:val="0040417A"/>
    <w:rsid w:val="004811BC"/>
    <w:rsid w:val="00494F9C"/>
    <w:rsid w:val="004F44C0"/>
    <w:rsid w:val="005423A9"/>
    <w:rsid w:val="00543A76"/>
    <w:rsid w:val="005B2FAC"/>
    <w:rsid w:val="006C66C3"/>
    <w:rsid w:val="006F448D"/>
    <w:rsid w:val="0075548D"/>
    <w:rsid w:val="007C25C9"/>
    <w:rsid w:val="007E0368"/>
    <w:rsid w:val="00827A26"/>
    <w:rsid w:val="008B471C"/>
    <w:rsid w:val="009442E2"/>
    <w:rsid w:val="009B40D1"/>
    <w:rsid w:val="00A4587E"/>
    <w:rsid w:val="00A569D2"/>
    <w:rsid w:val="00A87DFC"/>
    <w:rsid w:val="00B23018"/>
    <w:rsid w:val="00B734D1"/>
    <w:rsid w:val="00BC04C5"/>
    <w:rsid w:val="00BF03B9"/>
    <w:rsid w:val="00C21BE6"/>
    <w:rsid w:val="00C456B0"/>
    <w:rsid w:val="00CD09C2"/>
    <w:rsid w:val="00CE5367"/>
    <w:rsid w:val="00D04C66"/>
    <w:rsid w:val="00D24CBA"/>
    <w:rsid w:val="00D36934"/>
    <w:rsid w:val="00DB2FA4"/>
    <w:rsid w:val="00E5162A"/>
    <w:rsid w:val="00E71E8B"/>
    <w:rsid w:val="00EA3B57"/>
    <w:rsid w:val="00ED7C31"/>
    <w:rsid w:val="00EF69AC"/>
    <w:rsid w:val="00F15226"/>
    <w:rsid w:val="00F5015A"/>
    <w:rsid w:val="00FD2D92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A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27A26"/>
  </w:style>
  <w:style w:type="paragraph" w:styleId="a4">
    <w:name w:val="footer"/>
    <w:basedOn w:val="a"/>
    <w:link w:val="Char0"/>
    <w:uiPriority w:val="99"/>
    <w:unhideWhenUsed/>
    <w:rsid w:val="00827A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27A26"/>
  </w:style>
  <w:style w:type="paragraph" w:styleId="a5">
    <w:name w:val="Balloon Text"/>
    <w:basedOn w:val="a"/>
    <w:link w:val="Char1"/>
    <w:uiPriority w:val="99"/>
    <w:semiHidden/>
    <w:unhideWhenUsed/>
    <w:rsid w:val="00827A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27A2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94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A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27A26"/>
  </w:style>
  <w:style w:type="paragraph" w:styleId="a4">
    <w:name w:val="footer"/>
    <w:basedOn w:val="a"/>
    <w:link w:val="Char0"/>
    <w:uiPriority w:val="99"/>
    <w:unhideWhenUsed/>
    <w:rsid w:val="00827A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27A26"/>
  </w:style>
  <w:style w:type="paragraph" w:styleId="a5">
    <w:name w:val="Balloon Text"/>
    <w:basedOn w:val="a"/>
    <w:link w:val="Char1"/>
    <w:uiPriority w:val="99"/>
    <w:semiHidden/>
    <w:unhideWhenUsed/>
    <w:rsid w:val="00827A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27A2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94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5161</Words>
  <Characters>29424</Characters>
  <Application>Microsoft Office Word</Application>
  <DocSecurity>0</DocSecurity>
  <Lines>245</Lines>
  <Paragraphs>69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DM300T2A</dc:creator>
  <cp:lastModifiedBy>이준행</cp:lastModifiedBy>
  <cp:revision>2</cp:revision>
  <dcterms:created xsi:type="dcterms:W3CDTF">2013-08-12T20:59:00Z</dcterms:created>
  <dcterms:modified xsi:type="dcterms:W3CDTF">2013-08-12T20:59:00Z</dcterms:modified>
</cp:coreProperties>
</file>